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0AB" w:rsidRPr="00D100AB" w:rsidRDefault="00D100AB" w:rsidP="00D100AB">
      <w:pPr>
        <w:rPr>
          <w:sz w:val="24"/>
        </w:rPr>
      </w:pPr>
      <w:bookmarkStart w:id="0" w:name="_GoBack"/>
      <w:bookmarkEnd w:id="0"/>
      <w:r>
        <w:rPr>
          <w:sz w:val="24"/>
        </w:rPr>
        <w:t>Invulformulier Connectiegegevens en datamapping</w:t>
      </w:r>
    </w:p>
    <w:p w:rsidR="00D100AB" w:rsidRDefault="00D100AB" w:rsidP="00D100AB"/>
    <w:p w:rsidR="00D100AB" w:rsidRDefault="00D100AB" w:rsidP="00D100AB">
      <w:pPr>
        <w:pStyle w:val="Kop2"/>
        <w:numPr>
          <w:ilvl w:val="0"/>
          <w:numId w:val="0"/>
        </w:numPr>
      </w:pPr>
      <w:bookmarkStart w:id="1" w:name="_Toc369777266"/>
      <w:bookmarkStart w:id="2" w:name="_Toc369779031"/>
      <w:bookmarkStart w:id="3" w:name="_Toc369779119"/>
      <w:bookmarkStart w:id="4" w:name="_Toc369779303"/>
      <w:bookmarkStart w:id="5" w:name="_Toc369777267"/>
      <w:bookmarkStart w:id="6" w:name="_Toc369779032"/>
      <w:bookmarkStart w:id="7" w:name="_Toc369779120"/>
      <w:bookmarkStart w:id="8" w:name="_Toc369779304"/>
      <w:bookmarkStart w:id="9" w:name="_Toc369779306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Connectie gegevens</w:t>
      </w:r>
      <w:bookmarkEnd w:id="9"/>
    </w:p>
    <w:p w:rsidR="00CE5C4A" w:rsidRDefault="00CE5C4A" w:rsidP="00CE5C4A">
      <w:pPr>
        <w:spacing w:line="240" w:lineRule="auto"/>
      </w:pPr>
      <w:r>
        <w:t>Indien er sprake is van een afwijkende waarde t.o.v. de default waarde deze vullen in de betreffende cel! De grijs gearceerde cellen hoeven niet te worden gevuld.</w:t>
      </w:r>
    </w:p>
    <w:p w:rsidR="00CE5C4A" w:rsidRDefault="00CE5C4A" w:rsidP="00CE5C4A">
      <w:pPr>
        <w:spacing w:line="240" w:lineRule="auto"/>
      </w:pPr>
    </w:p>
    <w:tbl>
      <w:tblPr>
        <w:tblW w:w="5247" w:type="pct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32"/>
        <w:gridCol w:w="2257"/>
        <w:gridCol w:w="2806"/>
        <w:gridCol w:w="2804"/>
      </w:tblGrid>
      <w:tr w:rsidR="00CE5C4A" w:rsidRPr="007956E9" w:rsidTr="006D1AF2">
        <w:trPr>
          <w:cantSplit/>
          <w:trHeight w:val="234"/>
          <w:tblHeader/>
        </w:trPr>
        <w:tc>
          <w:tcPr>
            <w:tcW w:w="5000" w:type="pct"/>
            <w:gridSpan w:val="4"/>
            <w:shd w:val="clear" w:color="auto" w:fill="C2D69B" w:themeFill="accent3" w:themeFillTint="99"/>
          </w:tcPr>
          <w:p w:rsidR="00CE5C4A" w:rsidRDefault="00CE5C4A" w:rsidP="006D1AF2">
            <w:pPr>
              <w:pStyle w:val="Tabeltekst"/>
              <w:spacing w:after="20" w:line="220" w:lineRule="atLeast"/>
              <w:rPr>
                <w:rFonts w:ascii="Verdana" w:hAnsi="Verdana" w:cs="Arial"/>
                <w:b/>
                <w:bCs/>
                <w:caps/>
                <w:sz w:val="16"/>
                <w:szCs w:val="16"/>
                <w:lang w:val="nl"/>
              </w:rPr>
            </w:pPr>
            <w:r w:rsidRPr="00B66262">
              <w:rPr>
                <w:rFonts w:ascii="Verdana" w:hAnsi="Verdana" w:cs="Arial"/>
                <w:b/>
                <w:bCs/>
                <w:caps/>
                <w:sz w:val="20"/>
                <w:lang w:val="nl"/>
              </w:rPr>
              <w:t>leverancier connectiegegevens</w:t>
            </w:r>
          </w:p>
        </w:tc>
      </w:tr>
      <w:tr w:rsidR="00CE5C4A" w:rsidRPr="007956E9" w:rsidTr="006D1AF2">
        <w:trPr>
          <w:cantSplit/>
          <w:trHeight w:val="234"/>
          <w:tblHeader/>
        </w:trPr>
        <w:tc>
          <w:tcPr>
            <w:tcW w:w="859" w:type="pct"/>
            <w:shd w:val="clear" w:color="auto" w:fill="C2D69B" w:themeFill="accent3" w:themeFillTint="99"/>
          </w:tcPr>
          <w:p w:rsidR="00CE5C4A" w:rsidRPr="00B66262" w:rsidRDefault="00CE5C4A" w:rsidP="006D1AF2">
            <w:pPr>
              <w:pStyle w:val="Tabeltekst"/>
              <w:spacing w:after="20" w:line="220" w:lineRule="atLeast"/>
              <w:rPr>
                <w:rFonts w:ascii="Verdana" w:hAnsi="Verdana" w:cs="Arial"/>
                <w:b/>
                <w:bCs/>
                <w:caps/>
                <w:sz w:val="20"/>
                <w:lang w:val="nl"/>
              </w:rPr>
            </w:pPr>
            <w:r w:rsidRPr="00B66262">
              <w:rPr>
                <w:rFonts w:ascii="Verdana" w:hAnsi="Verdana" w:cs="Arial"/>
                <w:b/>
                <w:bCs/>
                <w:caps/>
                <w:sz w:val="20"/>
                <w:lang w:val="nl"/>
              </w:rPr>
              <w:t>Gegeven</w:t>
            </w:r>
          </w:p>
        </w:tc>
        <w:tc>
          <w:tcPr>
            <w:tcW w:w="1188" w:type="pct"/>
            <w:shd w:val="clear" w:color="auto" w:fill="C2D69B" w:themeFill="accent3" w:themeFillTint="99"/>
          </w:tcPr>
          <w:p w:rsidR="00CE5C4A" w:rsidRPr="00B66262" w:rsidRDefault="00CE5C4A" w:rsidP="006D1AF2">
            <w:pPr>
              <w:pStyle w:val="Tabeltekst"/>
              <w:spacing w:after="20" w:line="220" w:lineRule="atLeast"/>
              <w:rPr>
                <w:rFonts w:ascii="Verdana" w:hAnsi="Verdana" w:cs="Arial"/>
                <w:b/>
                <w:bCs/>
                <w:caps/>
                <w:sz w:val="20"/>
                <w:lang w:val="nl"/>
              </w:rPr>
            </w:pPr>
            <w:r w:rsidRPr="00B66262">
              <w:rPr>
                <w:rFonts w:ascii="Verdana" w:hAnsi="Verdana" w:cs="Arial"/>
                <w:b/>
                <w:bCs/>
                <w:caps/>
                <w:sz w:val="20"/>
                <w:lang w:val="nl"/>
              </w:rPr>
              <w:t>veldnaam</w:t>
            </w:r>
          </w:p>
        </w:tc>
        <w:tc>
          <w:tcPr>
            <w:tcW w:w="2953" w:type="pct"/>
            <w:gridSpan w:val="2"/>
            <w:shd w:val="clear" w:color="auto" w:fill="C2D69B" w:themeFill="accent3" w:themeFillTint="99"/>
          </w:tcPr>
          <w:p w:rsidR="00CE5C4A" w:rsidRPr="007956E9" w:rsidRDefault="00CE5C4A" w:rsidP="006D1AF2">
            <w:pPr>
              <w:pStyle w:val="Tabeltekst"/>
              <w:spacing w:after="20" w:line="220" w:lineRule="atLeast"/>
              <w:rPr>
                <w:rFonts w:ascii="Verdana" w:hAnsi="Verdana" w:cs="Arial"/>
                <w:b/>
                <w:bCs/>
                <w:caps/>
                <w:sz w:val="16"/>
                <w:szCs w:val="16"/>
                <w:lang w:val="nl"/>
              </w:rPr>
            </w:pPr>
            <w:r w:rsidRPr="00B66262">
              <w:rPr>
                <w:rFonts w:ascii="Verdana" w:hAnsi="Verdana" w:cs="Arial"/>
                <w:b/>
                <w:bCs/>
                <w:caps/>
                <w:sz w:val="20"/>
                <w:lang w:val="nl"/>
              </w:rPr>
              <w:t>Waarde</w:t>
            </w:r>
          </w:p>
        </w:tc>
      </w:tr>
      <w:tr w:rsidR="00CE5C4A" w:rsidRPr="007956E9" w:rsidTr="006D1AF2">
        <w:trPr>
          <w:cantSplit/>
          <w:trHeight w:val="628"/>
          <w:tblHeader/>
        </w:trPr>
        <w:tc>
          <w:tcPr>
            <w:tcW w:w="859" w:type="pct"/>
            <w:shd w:val="clear" w:color="auto" w:fill="D9D9D9" w:themeFill="background1" w:themeFillShade="D9"/>
          </w:tcPr>
          <w:p w:rsidR="00CE5C4A" w:rsidRDefault="00CE5C4A" w:rsidP="006D1A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Naam Leverancier </w:t>
            </w:r>
          </w:p>
          <w:p w:rsidR="00CE5C4A" w:rsidRDefault="00CE5C4A" w:rsidP="006D1A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(Leverancier dient bekend en gekoppeld te zijn in DigiInkoop)</w:t>
            </w:r>
          </w:p>
        </w:tc>
        <w:tc>
          <w:tcPr>
            <w:tcW w:w="1188" w:type="pct"/>
            <w:shd w:val="clear" w:color="auto" w:fill="D9D9D9" w:themeFill="background1" w:themeFillShade="D9"/>
          </w:tcPr>
          <w:p w:rsidR="00CE5C4A" w:rsidRDefault="00CE5C4A" w:rsidP="006D1A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Niet van toepassing</w:t>
            </w:r>
          </w:p>
        </w:tc>
        <w:tc>
          <w:tcPr>
            <w:tcW w:w="2953" w:type="pct"/>
            <w:gridSpan w:val="2"/>
          </w:tcPr>
          <w:p w:rsidR="00CE5C4A" w:rsidRDefault="00CE5C4A" w:rsidP="006D1AF2"/>
        </w:tc>
      </w:tr>
      <w:tr w:rsidR="00CE5C4A" w:rsidRPr="007956E9" w:rsidTr="006D1AF2">
        <w:trPr>
          <w:cantSplit/>
          <w:trHeight w:val="219"/>
          <w:tblHeader/>
        </w:trPr>
        <w:tc>
          <w:tcPr>
            <w:tcW w:w="859" w:type="pct"/>
            <w:shd w:val="clear" w:color="auto" w:fill="D9D9D9" w:themeFill="background1" w:themeFillShade="D9"/>
          </w:tcPr>
          <w:p w:rsidR="00CE5C4A" w:rsidRDefault="00CE5C4A" w:rsidP="006D1A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Deelnemer (OU)</w:t>
            </w:r>
          </w:p>
        </w:tc>
        <w:tc>
          <w:tcPr>
            <w:tcW w:w="1188" w:type="pct"/>
            <w:shd w:val="clear" w:color="auto" w:fill="D9D9D9" w:themeFill="background1" w:themeFillShade="D9"/>
          </w:tcPr>
          <w:p w:rsidR="00CE5C4A" w:rsidRDefault="00CE5C4A" w:rsidP="006D1A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Niet van toepassing</w:t>
            </w:r>
          </w:p>
        </w:tc>
        <w:tc>
          <w:tcPr>
            <w:tcW w:w="2953" w:type="pct"/>
            <w:gridSpan w:val="2"/>
          </w:tcPr>
          <w:p w:rsidR="00CE5C4A" w:rsidRDefault="00CE5C4A" w:rsidP="006D1AF2"/>
        </w:tc>
      </w:tr>
      <w:tr w:rsidR="00CE5C4A" w:rsidRPr="007956E9" w:rsidTr="006D1AF2">
        <w:trPr>
          <w:cantSplit/>
          <w:trHeight w:val="219"/>
          <w:tblHeader/>
        </w:trPr>
        <w:tc>
          <w:tcPr>
            <w:tcW w:w="859" w:type="pct"/>
            <w:shd w:val="clear" w:color="auto" w:fill="D9D9D9" w:themeFill="background1" w:themeFillShade="D9"/>
          </w:tcPr>
          <w:p w:rsidR="00CE5C4A" w:rsidRDefault="00CE5C4A" w:rsidP="006D1A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Gebruikersnaam</w:t>
            </w:r>
          </w:p>
        </w:tc>
        <w:tc>
          <w:tcPr>
            <w:tcW w:w="1188" w:type="pct"/>
            <w:shd w:val="clear" w:color="auto" w:fill="D9D9D9" w:themeFill="background1" w:themeFillShade="D9"/>
          </w:tcPr>
          <w:p w:rsidR="00CE5C4A" w:rsidRDefault="00CE5C4A" w:rsidP="006D1AF2">
            <w:pPr>
              <w:rPr>
                <w:sz w:val="16"/>
                <w:szCs w:val="16"/>
              </w:rPr>
            </w:pPr>
            <w:r w:rsidRPr="00D31C80">
              <w:rPr>
                <w:sz w:val="16"/>
                <w:szCs w:val="16"/>
              </w:rPr>
              <w:t>Default waarde is: username)</w:t>
            </w:r>
          </w:p>
        </w:tc>
        <w:tc>
          <w:tcPr>
            <w:tcW w:w="2953" w:type="pct"/>
            <w:gridSpan w:val="2"/>
          </w:tcPr>
          <w:p w:rsidR="00CE5C4A" w:rsidRDefault="00CE5C4A" w:rsidP="006D1AF2">
            <w:r w:rsidRPr="00D31C80">
              <w:rPr>
                <w:i/>
                <w:color w:val="7F7F7F" w:themeColor="text1" w:themeTint="80"/>
                <w:sz w:val="16"/>
                <w:szCs w:val="16"/>
              </w:rPr>
              <w:t>Alleen invullen indien afwijkend van de default</w:t>
            </w:r>
          </w:p>
        </w:tc>
      </w:tr>
      <w:tr w:rsidR="00CE5C4A" w:rsidRPr="007956E9" w:rsidTr="006D1AF2">
        <w:trPr>
          <w:cantSplit/>
          <w:trHeight w:val="219"/>
          <w:tblHeader/>
        </w:trPr>
        <w:tc>
          <w:tcPr>
            <w:tcW w:w="859" w:type="pct"/>
            <w:shd w:val="clear" w:color="auto" w:fill="D9D9D9" w:themeFill="background1" w:themeFillShade="D9"/>
          </w:tcPr>
          <w:p w:rsidR="00CE5C4A" w:rsidRDefault="00CE5C4A" w:rsidP="006D1A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Wachtwoord</w:t>
            </w:r>
          </w:p>
        </w:tc>
        <w:tc>
          <w:tcPr>
            <w:tcW w:w="1188" w:type="pct"/>
            <w:shd w:val="clear" w:color="auto" w:fill="D9D9D9" w:themeFill="background1" w:themeFillShade="D9"/>
          </w:tcPr>
          <w:p w:rsidR="00CE5C4A" w:rsidRDefault="00CE5C4A" w:rsidP="006D1AF2">
            <w:pPr>
              <w:rPr>
                <w:sz w:val="16"/>
                <w:szCs w:val="16"/>
              </w:rPr>
            </w:pPr>
            <w:r w:rsidRPr="00D31C80">
              <w:rPr>
                <w:sz w:val="16"/>
                <w:szCs w:val="16"/>
              </w:rPr>
              <w:t>Default waarde is: password)</w:t>
            </w:r>
          </w:p>
        </w:tc>
        <w:tc>
          <w:tcPr>
            <w:tcW w:w="2953" w:type="pct"/>
            <w:gridSpan w:val="2"/>
          </w:tcPr>
          <w:p w:rsidR="00CE5C4A" w:rsidRDefault="00CE5C4A" w:rsidP="006D1AF2">
            <w:r w:rsidRPr="00D31C80">
              <w:rPr>
                <w:i/>
                <w:color w:val="7F7F7F" w:themeColor="text1" w:themeTint="80"/>
                <w:sz w:val="16"/>
                <w:szCs w:val="16"/>
              </w:rPr>
              <w:t>Alleen invullen indien afwijkend van de default</w:t>
            </w:r>
          </w:p>
        </w:tc>
      </w:tr>
      <w:tr w:rsidR="00CE5C4A" w:rsidRPr="007956E9" w:rsidTr="006D1AF2">
        <w:trPr>
          <w:cantSplit/>
          <w:trHeight w:val="219"/>
          <w:tblHeader/>
        </w:trPr>
        <w:tc>
          <w:tcPr>
            <w:tcW w:w="859" w:type="pct"/>
            <w:shd w:val="clear" w:color="auto" w:fill="C2D69B" w:themeFill="accent3" w:themeFillTint="99"/>
          </w:tcPr>
          <w:p w:rsidR="00CE5C4A" w:rsidRPr="00B66262" w:rsidRDefault="00CE5C4A" w:rsidP="006D1AF2">
            <w:pPr>
              <w:rPr>
                <w:b/>
                <w:sz w:val="20"/>
                <w:szCs w:val="20"/>
              </w:rPr>
            </w:pPr>
            <w:r w:rsidRPr="00B66262">
              <w:rPr>
                <w:b/>
                <w:sz w:val="20"/>
                <w:szCs w:val="20"/>
              </w:rPr>
              <w:t>Omgeving</w:t>
            </w:r>
          </w:p>
        </w:tc>
        <w:tc>
          <w:tcPr>
            <w:tcW w:w="1188" w:type="pct"/>
            <w:shd w:val="clear" w:color="auto" w:fill="C2D69B" w:themeFill="accent3" w:themeFillTint="99"/>
          </w:tcPr>
          <w:p w:rsidR="00CE5C4A" w:rsidRDefault="00CE5C4A" w:rsidP="006D1AF2">
            <w:pPr>
              <w:rPr>
                <w:b/>
                <w:sz w:val="20"/>
                <w:szCs w:val="20"/>
              </w:rPr>
            </w:pPr>
            <w:r w:rsidRPr="00B66262">
              <w:rPr>
                <w:b/>
                <w:sz w:val="20"/>
                <w:szCs w:val="20"/>
              </w:rPr>
              <w:t>URL Webshop</w:t>
            </w:r>
          </w:p>
          <w:p w:rsidR="00CE5C4A" w:rsidRPr="00D31C80" w:rsidRDefault="00CE5C4A" w:rsidP="006D1AF2">
            <w:pPr>
              <w:rPr>
                <w:b/>
                <w:i/>
                <w:sz w:val="16"/>
                <w:szCs w:val="16"/>
              </w:rPr>
            </w:pPr>
            <w:r w:rsidRPr="00D31C80">
              <w:rPr>
                <w:i/>
                <w:sz w:val="16"/>
                <w:szCs w:val="16"/>
              </w:rPr>
              <w:t>N.B; zonder parameters (username, password etc zie velden hieronder)</w:t>
            </w:r>
          </w:p>
        </w:tc>
        <w:tc>
          <w:tcPr>
            <w:tcW w:w="1477" w:type="pct"/>
            <w:shd w:val="clear" w:color="auto" w:fill="C2D69B" w:themeFill="accent3" w:themeFillTint="99"/>
          </w:tcPr>
          <w:p w:rsidR="00CE5C4A" w:rsidRPr="00B66262" w:rsidRDefault="00CE5C4A" w:rsidP="006D1AF2">
            <w:pPr>
              <w:rPr>
                <w:b/>
                <w:sz w:val="20"/>
                <w:szCs w:val="20"/>
              </w:rPr>
            </w:pPr>
            <w:r w:rsidRPr="00B66262">
              <w:rPr>
                <w:b/>
                <w:sz w:val="20"/>
                <w:szCs w:val="20"/>
              </w:rPr>
              <w:t>Gebruikersnaam</w:t>
            </w:r>
          </w:p>
        </w:tc>
        <w:tc>
          <w:tcPr>
            <w:tcW w:w="1476" w:type="pct"/>
            <w:shd w:val="clear" w:color="auto" w:fill="C2D69B" w:themeFill="accent3" w:themeFillTint="99"/>
          </w:tcPr>
          <w:p w:rsidR="00CE5C4A" w:rsidRPr="00B66262" w:rsidRDefault="00CE5C4A" w:rsidP="006D1AF2">
            <w:pPr>
              <w:rPr>
                <w:b/>
                <w:sz w:val="20"/>
                <w:szCs w:val="20"/>
              </w:rPr>
            </w:pPr>
            <w:r w:rsidRPr="00B66262">
              <w:rPr>
                <w:b/>
                <w:sz w:val="20"/>
                <w:szCs w:val="20"/>
              </w:rPr>
              <w:t>Wachtwoord</w:t>
            </w:r>
          </w:p>
        </w:tc>
      </w:tr>
      <w:tr w:rsidR="00CE5C4A" w:rsidRPr="007956E9" w:rsidTr="006D1AF2">
        <w:trPr>
          <w:cantSplit/>
          <w:trHeight w:val="1270"/>
          <w:tblHeader/>
        </w:trPr>
        <w:tc>
          <w:tcPr>
            <w:tcW w:w="859" w:type="pct"/>
            <w:shd w:val="clear" w:color="auto" w:fill="D9D9D9" w:themeFill="background1" w:themeFillShade="D9"/>
          </w:tcPr>
          <w:p w:rsidR="00CE5C4A" w:rsidRPr="00D31C80" w:rsidRDefault="00CE5C4A" w:rsidP="006D1AF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TEST</w:t>
            </w:r>
          </w:p>
        </w:tc>
        <w:tc>
          <w:tcPr>
            <w:tcW w:w="1188" w:type="pct"/>
            <w:shd w:val="clear" w:color="auto" w:fill="auto"/>
          </w:tcPr>
          <w:p w:rsidR="00CE5C4A" w:rsidRDefault="00FD57DE" w:rsidP="006D1AF2">
            <w:hyperlink r:id="rId7" w:tgtFrame="_blank" w:history="1">
              <w:r w:rsidR="00CE5C4A">
                <w:rPr>
                  <w:rStyle w:val="Hyperlink"/>
                  <w:rFonts w:ascii="Tahoma" w:hAnsi="Tahoma" w:cs="Tahoma"/>
                  <w:sz w:val="20"/>
                  <w:szCs w:val="20"/>
                </w:rPr>
                <w:t>https://lifecycle.scc.com/DIGIEAWP/punchout.aspx?username=PunchDigiexVolAs&amp;password=eM6MEaBE</w:t>
              </w:r>
            </w:hyperlink>
          </w:p>
          <w:p w:rsidR="00CE5C4A" w:rsidRDefault="00CE5C4A" w:rsidP="006D1AF2"/>
          <w:p w:rsidR="00CE5C4A" w:rsidRDefault="00CE5C4A" w:rsidP="006D1AF2"/>
          <w:p w:rsidR="00CE5C4A" w:rsidRPr="00B75158" w:rsidRDefault="00CE5C4A" w:rsidP="006D1AF2">
            <w:pPr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477" w:type="pct"/>
          </w:tcPr>
          <w:p w:rsidR="00CE5C4A" w:rsidRPr="00B75158" w:rsidRDefault="00CE5C4A" w:rsidP="006D1AF2">
            <w:pPr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476" w:type="pct"/>
          </w:tcPr>
          <w:p w:rsidR="00CE5C4A" w:rsidRDefault="00CE5C4A" w:rsidP="006D1AF2"/>
        </w:tc>
      </w:tr>
      <w:tr w:rsidR="00CE5C4A" w:rsidRPr="007956E9" w:rsidTr="006D1AF2">
        <w:trPr>
          <w:cantSplit/>
          <w:trHeight w:val="143"/>
          <w:tblHeader/>
        </w:trPr>
        <w:tc>
          <w:tcPr>
            <w:tcW w:w="859" w:type="pct"/>
            <w:shd w:val="clear" w:color="auto" w:fill="D9D9D9" w:themeFill="background1" w:themeFillShade="D9"/>
          </w:tcPr>
          <w:p w:rsidR="00CE5C4A" w:rsidRPr="00D31C80" w:rsidRDefault="00CE5C4A" w:rsidP="006D1AF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PRODUCTIE</w:t>
            </w:r>
          </w:p>
        </w:tc>
        <w:tc>
          <w:tcPr>
            <w:tcW w:w="1188" w:type="pct"/>
            <w:shd w:val="clear" w:color="auto" w:fill="auto"/>
          </w:tcPr>
          <w:p w:rsidR="00CE5C4A" w:rsidRPr="00A743E8" w:rsidRDefault="00FD57DE" w:rsidP="006D1AF2">
            <w:pPr>
              <w:rPr>
                <w:color w:val="7F7F7F" w:themeColor="text1" w:themeTint="80"/>
                <w:sz w:val="16"/>
                <w:szCs w:val="16"/>
              </w:rPr>
            </w:pPr>
            <w:hyperlink r:id="rId8" w:tgtFrame="_blank" w:history="1">
              <w:r w:rsidR="00CE5C4A" w:rsidRPr="00F80788">
                <w:rPr>
                  <w:rStyle w:val="Hyperlink"/>
                  <w:rFonts w:ascii="Calibri" w:hAnsi="Calibri"/>
                  <w:sz w:val="21"/>
                  <w:szCs w:val="21"/>
                </w:rPr>
                <w:t>https://lifecycle.scc.com/Z20310/punchout.aspx?username=PunchDigiIRWSkern&amp;password=cH7d5mGB</w:t>
              </w:r>
            </w:hyperlink>
          </w:p>
        </w:tc>
        <w:tc>
          <w:tcPr>
            <w:tcW w:w="1477" w:type="pct"/>
          </w:tcPr>
          <w:p w:rsidR="00CE5C4A" w:rsidRPr="00A743E8" w:rsidRDefault="00CE5C4A" w:rsidP="006D1AF2">
            <w:pPr>
              <w:rPr>
                <w:color w:val="7F7F7F" w:themeColor="text1" w:themeTint="80"/>
                <w:sz w:val="16"/>
                <w:szCs w:val="16"/>
              </w:rPr>
            </w:pPr>
          </w:p>
        </w:tc>
        <w:tc>
          <w:tcPr>
            <w:tcW w:w="1476" w:type="pct"/>
          </w:tcPr>
          <w:p w:rsidR="00CE5C4A" w:rsidRDefault="00CE5C4A" w:rsidP="006D1AF2"/>
        </w:tc>
      </w:tr>
      <w:tr w:rsidR="00CE5C4A" w:rsidRPr="007956E9" w:rsidTr="006D1AF2">
        <w:trPr>
          <w:cantSplit/>
          <w:trHeight w:val="143"/>
          <w:tblHeader/>
        </w:trPr>
        <w:tc>
          <w:tcPr>
            <w:tcW w:w="859" w:type="pct"/>
            <w:shd w:val="clear" w:color="auto" w:fill="D9D9D9" w:themeFill="background1" w:themeFillShade="D9"/>
          </w:tcPr>
          <w:p w:rsidR="00CE5C4A" w:rsidRDefault="00CE5C4A" w:rsidP="006D1AF2">
            <w:pPr>
              <w:rPr>
                <w:sz w:val="16"/>
                <w:szCs w:val="16"/>
              </w:rPr>
            </w:pPr>
            <w:r w:rsidRPr="001C6901">
              <w:rPr>
                <w:sz w:val="16"/>
                <w:szCs w:val="16"/>
              </w:rPr>
              <w:t>http GET of POST</w:t>
            </w:r>
          </w:p>
          <w:p w:rsidR="00CE5C4A" w:rsidRPr="00A743E8" w:rsidRDefault="00CE5C4A" w:rsidP="006D1AF2">
            <w:pPr>
              <w:rPr>
                <w:sz w:val="14"/>
                <w:szCs w:val="14"/>
              </w:rPr>
            </w:pPr>
            <w:r w:rsidRPr="00A743E8">
              <w:rPr>
                <w:sz w:val="14"/>
                <w:szCs w:val="14"/>
              </w:rPr>
              <w:t>(Bij post url DI uitbreiden)</w:t>
            </w:r>
          </w:p>
        </w:tc>
        <w:tc>
          <w:tcPr>
            <w:tcW w:w="1188" w:type="pct"/>
            <w:shd w:val="clear" w:color="auto" w:fill="D9D9D9" w:themeFill="background1" w:themeFillShade="D9"/>
          </w:tcPr>
          <w:p w:rsidR="00CE5C4A" w:rsidRPr="00393CE2" w:rsidRDefault="00CE5C4A" w:rsidP="006D1AF2">
            <w:pPr>
              <w:autoSpaceDE w:val="0"/>
              <w:autoSpaceDN w:val="0"/>
              <w:adjustRightInd w:val="0"/>
              <w:spacing w:line="240" w:lineRule="auto"/>
              <w:rPr>
                <w:sz w:val="16"/>
                <w:szCs w:val="16"/>
              </w:rPr>
            </w:pPr>
            <w:r w:rsidRPr="001C6901">
              <w:rPr>
                <w:sz w:val="16"/>
                <w:szCs w:val="16"/>
              </w:rPr>
              <w:t>Niet van toepassing</w:t>
            </w:r>
          </w:p>
        </w:tc>
        <w:tc>
          <w:tcPr>
            <w:tcW w:w="2953" w:type="pct"/>
            <w:gridSpan w:val="2"/>
          </w:tcPr>
          <w:p w:rsidR="00CE5C4A" w:rsidRDefault="00CE5C4A" w:rsidP="006D1AF2">
            <w:pPr>
              <w:rPr>
                <w:i/>
                <w:color w:val="7F7F7F" w:themeColor="text1" w:themeTint="80"/>
                <w:sz w:val="16"/>
                <w:szCs w:val="16"/>
              </w:rPr>
            </w:pPr>
            <w:r w:rsidRPr="0063794A">
              <w:rPr>
                <w:i/>
                <w:color w:val="7F7F7F" w:themeColor="text1" w:themeTint="80"/>
                <w:sz w:val="16"/>
                <w:szCs w:val="16"/>
              </w:rPr>
              <w:t xml:space="preserve"> </w:t>
            </w:r>
          </w:p>
          <w:p w:rsidR="00CE5C4A" w:rsidRPr="0063794A" w:rsidRDefault="00CE5C4A" w:rsidP="006D1AF2">
            <w:pPr>
              <w:rPr>
                <w:i/>
                <w:color w:val="7F7F7F" w:themeColor="text1" w:themeTint="80"/>
                <w:sz w:val="16"/>
                <w:szCs w:val="16"/>
              </w:rPr>
            </w:pPr>
            <w:r w:rsidRPr="0063794A">
              <w:rPr>
                <w:i/>
                <w:color w:val="7F7F7F" w:themeColor="text1" w:themeTint="80"/>
                <w:sz w:val="16"/>
                <w:szCs w:val="16"/>
              </w:rPr>
              <w:t>(</w:t>
            </w:r>
            <w:r>
              <w:rPr>
                <w:i/>
                <w:color w:val="7F7F7F" w:themeColor="text1" w:themeTint="80"/>
                <w:sz w:val="16"/>
                <w:szCs w:val="16"/>
              </w:rPr>
              <w:t xml:space="preserve">Opties: </w:t>
            </w:r>
            <w:r w:rsidRPr="0063794A">
              <w:rPr>
                <w:i/>
                <w:color w:val="7F7F7F" w:themeColor="text1" w:themeTint="80"/>
                <w:sz w:val="16"/>
                <w:szCs w:val="16"/>
              </w:rPr>
              <w:t xml:space="preserve">GET of POST. GET is default waarde) </w:t>
            </w:r>
          </w:p>
        </w:tc>
      </w:tr>
      <w:tr w:rsidR="00CE5C4A" w:rsidRPr="007956E9" w:rsidTr="006D1AF2">
        <w:trPr>
          <w:cantSplit/>
          <w:trHeight w:val="143"/>
          <w:tblHeader/>
        </w:trPr>
        <w:tc>
          <w:tcPr>
            <w:tcW w:w="859" w:type="pct"/>
            <w:shd w:val="clear" w:color="auto" w:fill="D9D9D9" w:themeFill="background1" w:themeFillShade="D9"/>
          </w:tcPr>
          <w:p w:rsidR="00CE5C4A" w:rsidRPr="00393CE2" w:rsidRDefault="00CE5C4A" w:rsidP="006D1AF2">
            <w:pPr>
              <w:rPr>
                <w:sz w:val="16"/>
                <w:szCs w:val="16"/>
              </w:rPr>
            </w:pPr>
            <w:r w:rsidRPr="001C6901">
              <w:rPr>
                <w:sz w:val="16"/>
                <w:szCs w:val="16"/>
              </w:rPr>
              <w:t>Website link DigiInkoop         (Return URL)</w:t>
            </w:r>
          </w:p>
        </w:tc>
        <w:tc>
          <w:tcPr>
            <w:tcW w:w="1188" w:type="pct"/>
          </w:tcPr>
          <w:p w:rsidR="00CE5C4A" w:rsidRDefault="00CE5C4A" w:rsidP="006D1AF2">
            <w:pPr>
              <w:autoSpaceDE w:val="0"/>
              <w:autoSpaceDN w:val="0"/>
              <w:adjustRightInd w:val="0"/>
              <w:spacing w:line="240" w:lineRule="auto"/>
              <w:rPr>
                <w:i/>
                <w:color w:val="7F7F7F" w:themeColor="text1" w:themeTint="80"/>
                <w:sz w:val="16"/>
                <w:szCs w:val="16"/>
              </w:rPr>
            </w:pPr>
          </w:p>
          <w:p w:rsidR="00CE5C4A" w:rsidRPr="00393CE2" w:rsidRDefault="00CE5C4A" w:rsidP="006D1AF2">
            <w:pPr>
              <w:autoSpaceDE w:val="0"/>
              <w:autoSpaceDN w:val="0"/>
              <w:adjustRightInd w:val="0"/>
              <w:spacing w:line="240" w:lineRule="auto"/>
              <w:rPr>
                <w:i/>
                <w:color w:val="7F7F7F" w:themeColor="text1" w:themeTint="80"/>
                <w:sz w:val="16"/>
                <w:szCs w:val="16"/>
              </w:rPr>
            </w:pPr>
            <w:r w:rsidRPr="001C6901">
              <w:rPr>
                <w:i/>
                <w:color w:val="7F7F7F" w:themeColor="text1" w:themeTint="80"/>
                <w:sz w:val="16"/>
                <w:szCs w:val="16"/>
              </w:rPr>
              <w:t xml:space="preserve">(De veldnaam waaronder de link terug naar DigiInkoop bij de leverancier bekend is. </w:t>
            </w:r>
          </w:p>
          <w:p w:rsidR="00CE5C4A" w:rsidRPr="00393CE2" w:rsidRDefault="00CE5C4A" w:rsidP="006D1AF2">
            <w:pPr>
              <w:autoSpaceDE w:val="0"/>
              <w:autoSpaceDN w:val="0"/>
              <w:adjustRightInd w:val="0"/>
              <w:spacing w:line="240" w:lineRule="auto"/>
              <w:rPr>
                <w:i/>
                <w:color w:val="7F7F7F" w:themeColor="text1" w:themeTint="80"/>
                <w:sz w:val="16"/>
                <w:szCs w:val="16"/>
              </w:rPr>
            </w:pPr>
            <w:r w:rsidRPr="001C6901">
              <w:rPr>
                <w:i/>
                <w:color w:val="7F7F7F" w:themeColor="text1" w:themeTint="80"/>
                <w:sz w:val="16"/>
                <w:szCs w:val="16"/>
              </w:rPr>
              <w:t>Voorbeeld: HOOK_URL</w:t>
            </w:r>
          </w:p>
          <w:p w:rsidR="00CE5C4A" w:rsidRPr="00393CE2" w:rsidRDefault="00CE5C4A" w:rsidP="006D1AF2">
            <w:pPr>
              <w:autoSpaceDE w:val="0"/>
              <w:autoSpaceDN w:val="0"/>
              <w:adjustRightInd w:val="0"/>
              <w:spacing w:line="240" w:lineRule="auto"/>
              <w:rPr>
                <w:i/>
                <w:color w:val="7F7F7F" w:themeColor="text1" w:themeTint="80"/>
                <w:sz w:val="16"/>
                <w:szCs w:val="16"/>
              </w:rPr>
            </w:pPr>
          </w:p>
          <w:p w:rsidR="00CE5C4A" w:rsidRPr="00393CE2" w:rsidRDefault="00CE5C4A" w:rsidP="006D1AF2">
            <w:pPr>
              <w:autoSpaceDE w:val="0"/>
              <w:autoSpaceDN w:val="0"/>
              <w:adjustRightInd w:val="0"/>
              <w:spacing w:line="240" w:lineRule="auto"/>
              <w:rPr>
                <w:sz w:val="16"/>
                <w:szCs w:val="16"/>
              </w:rPr>
            </w:pPr>
            <w:r w:rsidRPr="001C6901">
              <w:rPr>
                <w:b/>
                <w:i/>
                <w:color w:val="7F7F7F" w:themeColor="text1" w:themeTint="80"/>
                <w:sz w:val="16"/>
                <w:szCs w:val="16"/>
              </w:rPr>
              <w:t>Default waarde is: HOOK_URL</w:t>
            </w:r>
            <w:r w:rsidRPr="001C6901">
              <w:rPr>
                <w:i/>
                <w:color w:val="7F7F7F" w:themeColor="text1" w:themeTint="80"/>
                <w:sz w:val="16"/>
                <w:szCs w:val="16"/>
              </w:rPr>
              <w:t>)</w:t>
            </w:r>
          </w:p>
        </w:tc>
        <w:tc>
          <w:tcPr>
            <w:tcW w:w="2953" w:type="pct"/>
            <w:gridSpan w:val="2"/>
            <w:shd w:val="clear" w:color="auto" w:fill="D9D9D9" w:themeFill="background1" w:themeFillShade="D9"/>
          </w:tcPr>
          <w:p w:rsidR="00CE5C4A" w:rsidRDefault="00CE5C4A" w:rsidP="006D1AF2">
            <w:pPr>
              <w:autoSpaceDE w:val="0"/>
              <w:autoSpaceDN w:val="0"/>
              <w:adjustRightInd w:val="0"/>
              <w:spacing w:line="240" w:lineRule="auto"/>
              <w:rPr>
                <w:sz w:val="16"/>
                <w:szCs w:val="16"/>
              </w:rPr>
            </w:pPr>
            <w:r w:rsidRPr="001C6901">
              <w:rPr>
                <w:sz w:val="16"/>
                <w:szCs w:val="16"/>
              </w:rPr>
              <w:t>Niet van toepassing (de waarde wordt per instantie/sessie apart gegenereerd)</w:t>
            </w:r>
          </w:p>
          <w:p w:rsidR="00CE5C4A" w:rsidRPr="00D31C80" w:rsidRDefault="00CE5C4A" w:rsidP="006D1AF2">
            <w:pPr>
              <w:rPr>
                <w:sz w:val="16"/>
                <w:szCs w:val="16"/>
              </w:rPr>
            </w:pPr>
          </w:p>
          <w:p w:rsidR="00CE5C4A" w:rsidRPr="00D31C80" w:rsidRDefault="00CE5C4A" w:rsidP="006D1AF2">
            <w:pPr>
              <w:jc w:val="center"/>
              <w:rPr>
                <w:sz w:val="16"/>
                <w:szCs w:val="16"/>
              </w:rPr>
            </w:pPr>
          </w:p>
        </w:tc>
      </w:tr>
      <w:tr w:rsidR="00CE5C4A" w:rsidRPr="00DE077D" w:rsidTr="006D1AF2">
        <w:trPr>
          <w:cantSplit/>
          <w:trHeight w:val="143"/>
          <w:tblHeader/>
        </w:trPr>
        <w:tc>
          <w:tcPr>
            <w:tcW w:w="859" w:type="pct"/>
            <w:shd w:val="clear" w:color="auto" w:fill="D9D9D9" w:themeFill="background1" w:themeFillShade="D9"/>
          </w:tcPr>
          <w:p w:rsidR="00CE5C4A" w:rsidRPr="00393CE2" w:rsidRDefault="00CE5C4A" w:rsidP="006D1AF2">
            <w:pPr>
              <w:rPr>
                <w:sz w:val="16"/>
                <w:szCs w:val="16"/>
              </w:rPr>
            </w:pPr>
            <w:r w:rsidRPr="001C6901">
              <w:rPr>
                <w:sz w:val="16"/>
                <w:szCs w:val="16"/>
              </w:rPr>
              <w:t>Overige parameters</w:t>
            </w:r>
          </w:p>
        </w:tc>
        <w:tc>
          <w:tcPr>
            <w:tcW w:w="1188" w:type="pct"/>
          </w:tcPr>
          <w:p w:rsidR="00CE5C4A" w:rsidRPr="00393CE2" w:rsidRDefault="00CE5C4A" w:rsidP="006D1AF2">
            <w:pPr>
              <w:rPr>
                <w:sz w:val="16"/>
                <w:szCs w:val="16"/>
              </w:rPr>
            </w:pPr>
          </w:p>
          <w:p w:rsidR="00CE5C4A" w:rsidRPr="00393CE2" w:rsidRDefault="00CE5C4A" w:rsidP="006D1AF2">
            <w:pPr>
              <w:rPr>
                <w:i/>
                <w:color w:val="7F7F7F" w:themeColor="text1" w:themeTint="80"/>
                <w:sz w:val="16"/>
                <w:szCs w:val="16"/>
              </w:rPr>
            </w:pPr>
            <w:r w:rsidRPr="001C6901">
              <w:rPr>
                <w:i/>
                <w:color w:val="7F7F7F" w:themeColor="text1" w:themeTint="80"/>
                <w:sz w:val="16"/>
                <w:szCs w:val="16"/>
              </w:rPr>
              <w:t>(De naam waaronder het veld bij de leverancier bekend is)</w:t>
            </w:r>
          </w:p>
        </w:tc>
        <w:tc>
          <w:tcPr>
            <w:tcW w:w="2953" w:type="pct"/>
            <w:gridSpan w:val="2"/>
          </w:tcPr>
          <w:p w:rsidR="00CE5C4A" w:rsidRPr="00393CE2" w:rsidRDefault="00CE5C4A" w:rsidP="006D1AF2">
            <w:pPr>
              <w:rPr>
                <w:sz w:val="16"/>
                <w:szCs w:val="16"/>
              </w:rPr>
            </w:pPr>
          </w:p>
          <w:p w:rsidR="00CE5C4A" w:rsidRPr="00393CE2" w:rsidRDefault="00CE5C4A" w:rsidP="006D1AF2">
            <w:pPr>
              <w:rPr>
                <w:sz w:val="16"/>
                <w:szCs w:val="16"/>
              </w:rPr>
            </w:pPr>
            <w:r w:rsidRPr="001C6901">
              <w:rPr>
                <w:i/>
                <w:color w:val="7F7F7F" w:themeColor="text1" w:themeTint="80"/>
                <w:sz w:val="16"/>
                <w:szCs w:val="16"/>
              </w:rPr>
              <w:t>(De waarde van het veld bij de leverancier)</w:t>
            </w:r>
          </w:p>
        </w:tc>
      </w:tr>
    </w:tbl>
    <w:p w:rsidR="00CE5C4A" w:rsidRDefault="00CE5C4A" w:rsidP="00CE5C4A">
      <w:pPr>
        <w:spacing w:after="200" w:line="276" w:lineRule="auto"/>
        <w:rPr>
          <w:b/>
          <w:u w:val="single"/>
        </w:rPr>
      </w:pPr>
    </w:p>
    <w:p w:rsidR="00D100AB" w:rsidRDefault="0075161D">
      <w:pPr>
        <w:spacing w:after="200" w:line="276" w:lineRule="auto"/>
      </w:pPr>
      <w:r>
        <w:t>Zie volgende pagina voor datamapping.</w:t>
      </w:r>
      <w:r w:rsidR="00D100AB">
        <w:br w:type="page"/>
      </w:r>
    </w:p>
    <w:p w:rsidR="00D100AB" w:rsidRPr="00D100AB" w:rsidRDefault="00D100AB" w:rsidP="00D100AB">
      <w:pPr>
        <w:tabs>
          <w:tab w:val="left" w:pos="1415"/>
          <w:tab w:val="left" w:pos="4009"/>
        </w:tabs>
        <w:rPr>
          <w:b/>
        </w:rPr>
      </w:pPr>
      <w:bookmarkStart w:id="10" w:name="_Toc369777270"/>
      <w:bookmarkStart w:id="11" w:name="_Toc369779035"/>
      <w:bookmarkStart w:id="12" w:name="_Toc369779123"/>
      <w:bookmarkStart w:id="13" w:name="_Toc369779307"/>
      <w:bookmarkStart w:id="14" w:name="_Toc369779308"/>
      <w:bookmarkEnd w:id="10"/>
      <w:bookmarkEnd w:id="11"/>
      <w:bookmarkEnd w:id="12"/>
      <w:bookmarkEnd w:id="13"/>
      <w:r w:rsidRPr="00D100AB">
        <w:rPr>
          <w:b/>
        </w:rPr>
        <w:lastRenderedPageBreak/>
        <w:t>Datamapping</w:t>
      </w:r>
      <w:bookmarkEnd w:id="14"/>
    </w:p>
    <w:p w:rsidR="00D100AB" w:rsidRDefault="00D100AB" w:rsidP="00D100AB"/>
    <w:tbl>
      <w:tblPr>
        <w:tblW w:w="8931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410"/>
        <w:gridCol w:w="4536"/>
        <w:gridCol w:w="1425"/>
      </w:tblGrid>
      <w:tr w:rsidR="00D100AB" w:rsidRPr="00063F47" w:rsidTr="0010012D">
        <w:trPr>
          <w:tblHeader/>
        </w:trPr>
        <w:tc>
          <w:tcPr>
            <w:tcW w:w="8931" w:type="dxa"/>
            <w:gridSpan w:val="4"/>
            <w:shd w:val="clear" w:color="auto" w:fill="B8CCE4" w:themeFill="accent1" w:themeFillTint="66"/>
          </w:tcPr>
          <w:p w:rsidR="00D100AB" w:rsidRPr="00671C73" w:rsidRDefault="00D100AB" w:rsidP="0010012D">
            <w:pPr>
              <w:pStyle w:val="Tabeltekst"/>
              <w:spacing w:after="20" w:line="220" w:lineRule="atLeast"/>
              <w:rPr>
                <w:rFonts w:ascii="Verdana" w:hAnsi="Verdana" w:cs="Arial"/>
                <w:bCs/>
                <w:caps/>
                <w:color w:val="000000" w:themeColor="text1"/>
                <w:sz w:val="16"/>
                <w:szCs w:val="16"/>
              </w:rPr>
            </w:pPr>
            <w:r w:rsidRPr="00671C73">
              <w:rPr>
                <w:rFonts w:ascii="Verdana" w:hAnsi="Verdana" w:cs="Arial"/>
                <w:b/>
                <w:bCs/>
                <w:caps/>
                <w:color w:val="000000" w:themeColor="text1"/>
                <w:sz w:val="16"/>
                <w:szCs w:val="16"/>
                <w:lang w:val="nl"/>
              </w:rPr>
              <w:t>gegevens die in epv worden verwerkt (per artikel)</w:t>
            </w:r>
          </w:p>
        </w:tc>
      </w:tr>
      <w:tr w:rsidR="00D100AB" w:rsidRPr="00063F47" w:rsidTr="0010012D">
        <w:trPr>
          <w:tblHeader/>
        </w:trPr>
        <w:tc>
          <w:tcPr>
            <w:tcW w:w="560" w:type="dxa"/>
            <w:shd w:val="clear" w:color="auto" w:fill="B8CCE4" w:themeFill="accent1" w:themeFillTint="66"/>
          </w:tcPr>
          <w:p w:rsidR="00D100AB" w:rsidRPr="00671C73" w:rsidRDefault="00D100AB" w:rsidP="0010012D">
            <w:pPr>
              <w:pStyle w:val="Tabeltekst"/>
              <w:spacing w:after="20" w:line="220" w:lineRule="atLeast"/>
              <w:rPr>
                <w:rFonts w:ascii="Verdana" w:hAnsi="Verdana" w:cs="Arial"/>
                <w:b/>
                <w:bCs/>
                <w:caps/>
                <w:color w:val="000000" w:themeColor="text1"/>
                <w:sz w:val="16"/>
                <w:szCs w:val="16"/>
                <w:lang w:val="nl"/>
              </w:rPr>
            </w:pPr>
            <w:r w:rsidRPr="00671C73">
              <w:rPr>
                <w:rFonts w:ascii="Verdana" w:hAnsi="Verdana" w:cs="Arial"/>
                <w:b/>
                <w:bCs/>
                <w:caps/>
                <w:color w:val="000000" w:themeColor="text1"/>
                <w:sz w:val="16"/>
                <w:szCs w:val="16"/>
                <w:lang w:val="nl"/>
              </w:rPr>
              <w:t>ID</w:t>
            </w:r>
          </w:p>
        </w:tc>
        <w:tc>
          <w:tcPr>
            <w:tcW w:w="2410" w:type="dxa"/>
            <w:shd w:val="clear" w:color="auto" w:fill="B8CCE4" w:themeFill="accent1" w:themeFillTint="66"/>
          </w:tcPr>
          <w:p w:rsidR="00D100AB" w:rsidRPr="00671C73" w:rsidRDefault="00D100AB" w:rsidP="0010012D">
            <w:pPr>
              <w:pStyle w:val="Tabeltekst"/>
              <w:spacing w:after="20" w:line="220" w:lineRule="atLeast"/>
              <w:rPr>
                <w:rFonts w:ascii="Verdana" w:hAnsi="Verdana" w:cs="Arial"/>
                <w:bCs/>
                <w:caps/>
                <w:color w:val="000000" w:themeColor="text1"/>
                <w:sz w:val="16"/>
                <w:szCs w:val="16"/>
              </w:rPr>
            </w:pPr>
            <w:r w:rsidRPr="00671C73">
              <w:rPr>
                <w:rFonts w:ascii="Verdana" w:hAnsi="Verdana" w:cs="Arial"/>
                <w:b/>
                <w:bCs/>
                <w:caps/>
                <w:color w:val="000000" w:themeColor="text1"/>
                <w:sz w:val="16"/>
                <w:szCs w:val="16"/>
                <w:lang w:val="nl"/>
              </w:rPr>
              <w:t xml:space="preserve">Gegeven </w:t>
            </w:r>
          </w:p>
        </w:tc>
        <w:tc>
          <w:tcPr>
            <w:tcW w:w="4536" w:type="dxa"/>
            <w:shd w:val="clear" w:color="auto" w:fill="B8CCE4" w:themeFill="accent1" w:themeFillTint="66"/>
          </w:tcPr>
          <w:p w:rsidR="00D100AB" w:rsidRPr="00671C73" w:rsidRDefault="00D100AB" w:rsidP="0010012D">
            <w:pPr>
              <w:pStyle w:val="Tabeltekst"/>
              <w:spacing w:after="20" w:line="220" w:lineRule="atLeast"/>
              <w:rPr>
                <w:rFonts w:ascii="Verdana" w:hAnsi="Verdana" w:cs="Arial"/>
                <w:b/>
                <w:bCs/>
                <w:caps/>
                <w:color w:val="000000" w:themeColor="text1"/>
                <w:sz w:val="16"/>
                <w:szCs w:val="16"/>
              </w:rPr>
            </w:pPr>
            <w:r w:rsidRPr="00671C73">
              <w:rPr>
                <w:rFonts w:ascii="Verdana" w:hAnsi="Verdana" w:cs="Arial"/>
                <w:b/>
                <w:bCs/>
                <w:caps/>
                <w:color w:val="000000" w:themeColor="text1"/>
                <w:sz w:val="16"/>
                <w:szCs w:val="16"/>
              </w:rPr>
              <w:t>Waarde</w:t>
            </w:r>
          </w:p>
        </w:tc>
        <w:tc>
          <w:tcPr>
            <w:tcW w:w="1425" w:type="dxa"/>
            <w:shd w:val="clear" w:color="auto" w:fill="B8CCE4" w:themeFill="accent1" w:themeFillTint="66"/>
          </w:tcPr>
          <w:p w:rsidR="00D100AB" w:rsidRPr="00671C73" w:rsidRDefault="00D100AB" w:rsidP="0010012D">
            <w:pPr>
              <w:pStyle w:val="Tabeltekst"/>
              <w:spacing w:after="20" w:line="220" w:lineRule="atLeast"/>
              <w:rPr>
                <w:rFonts w:ascii="Verdana" w:hAnsi="Verdana" w:cs="Arial"/>
                <w:b/>
                <w:bCs/>
                <w:caps/>
                <w:color w:val="000000" w:themeColor="text1"/>
                <w:sz w:val="16"/>
                <w:szCs w:val="16"/>
              </w:rPr>
            </w:pPr>
            <w:r w:rsidRPr="00671C73">
              <w:rPr>
                <w:rFonts w:ascii="Verdana" w:hAnsi="Verdana" w:cs="Arial"/>
                <w:b/>
                <w:bCs/>
                <w:caps/>
                <w:color w:val="000000" w:themeColor="text1"/>
                <w:sz w:val="16"/>
                <w:szCs w:val="16"/>
              </w:rPr>
              <w:t>verplicht</w:t>
            </w:r>
          </w:p>
        </w:tc>
      </w:tr>
      <w:tr w:rsidR="00D100AB" w:rsidRPr="00063F47" w:rsidTr="0010012D">
        <w:trPr>
          <w:tblHeader/>
        </w:trPr>
        <w:tc>
          <w:tcPr>
            <w:tcW w:w="560" w:type="dxa"/>
            <w:shd w:val="clear" w:color="auto" w:fill="B8CCE4" w:themeFill="accent1" w:themeFillTint="66"/>
          </w:tcPr>
          <w:p w:rsidR="00D100AB" w:rsidRPr="00393CE2" w:rsidRDefault="00D100AB" w:rsidP="0010012D">
            <w:pPr>
              <w:rPr>
                <w:sz w:val="16"/>
                <w:szCs w:val="16"/>
              </w:rPr>
            </w:pPr>
            <w:r w:rsidRPr="001C6901">
              <w:rPr>
                <w:sz w:val="16"/>
                <w:szCs w:val="16"/>
              </w:rPr>
              <w:t>1</w:t>
            </w:r>
          </w:p>
        </w:tc>
        <w:tc>
          <w:tcPr>
            <w:tcW w:w="2410" w:type="dxa"/>
            <w:shd w:val="clear" w:color="auto" w:fill="B8CCE4" w:themeFill="accent1" w:themeFillTint="66"/>
          </w:tcPr>
          <w:p w:rsidR="00D100AB" w:rsidRPr="00393CE2" w:rsidRDefault="00D100AB" w:rsidP="0010012D">
            <w:pPr>
              <w:rPr>
                <w:sz w:val="16"/>
                <w:szCs w:val="16"/>
              </w:rPr>
            </w:pPr>
            <w:r w:rsidRPr="001C6901">
              <w:rPr>
                <w:sz w:val="16"/>
                <w:szCs w:val="16"/>
              </w:rPr>
              <w:t>NEW_ITEM-QUANTITY:</w:t>
            </w:r>
          </w:p>
        </w:tc>
        <w:tc>
          <w:tcPr>
            <w:tcW w:w="4536" w:type="dxa"/>
            <w:shd w:val="clear" w:color="auto" w:fill="auto"/>
          </w:tcPr>
          <w:p w:rsidR="00D100AB" w:rsidRPr="00393CE2" w:rsidRDefault="00D100AB" w:rsidP="0010012D">
            <w:pPr>
              <w:rPr>
                <w:sz w:val="16"/>
                <w:szCs w:val="16"/>
              </w:rPr>
            </w:pPr>
          </w:p>
          <w:p w:rsidR="00D100AB" w:rsidRPr="00393CE2" w:rsidRDefault="00D100AB" w:rsidP="0010012D">
            <w:pPr>
              <w:rPr>
                <w:i/>
                <w:color w:val="7F7F7F" w:themeColor="text1" w:themeTint="80"/>
                <w:sz w:val="16"/>
                <w:szCs w:val="16"/>
              </w:rPr>
            </w:pPr>
            <w:r w:rsidRPr="001C6901">
              <w:rPr>
                <w:i/>
                <w:color w:val="7F7F7F" w:themeColor="text1" w:themeTint="80"/>
                <w:sz w:val="16"/>
                <w:szCs w:val="16"/>
              </w:rPr>
              <w:t>(Hoeveelheid)</w:t>
            </w:r>
          </w:p>
        </w:tc>
        <w:tc>
          <w:tcPr>
            <w:tcW w:w="1425" w:type="dxa"/>
            <w:vAlign w:val="center"/>
          </w:tcPr>
          <w:p w:rsidR="00D100AB" w:rsidRPr="00671C73" w:rsidRDefault="00D100AB" w:rsidP="0010012D">
            <w:pPr>
              <w:jc w:val="center"/>
              <w:rPr>
                <w:szCs w:val="18"/>
              </w:rPr>
            </w:pPr>
            <w:r w:rsidRPr="00671C73">
              <w:rPr>
                <w:szCs w:val="18"/>
              </w:rPr>
              <w:t>J</w:t>
            </w:r>
          </w:p>
        </w:tc>
      </w:tr>
      <w:tr w:rsidR="00D100AB" w:rsidRPr="00063F47" w:rsidTr="0010012D">
        <w:trPr>
          <w:trHeight w:val="164"/>
        </w:trPr>
        <w:tc>
          <w:tcPr>
            <w:tcW w:w="560" w:type="dxa"/>
            <w:shd w:val="clear" w:color="auto" w:fill="B8CCE4" w:themeFill="accent1" w:themeFillTint="66"/>
          </w:tcPr>
          <w:p w:rsidR="00D100AB" w:rsidRPr="00393CE2" w:rsidRDefault="00D100AB" w:rsidP="0010012D">
            <w:pPr>
              <w:rPr>
                <w:sz w:val="16"/>
                <w:szCs w:val="16"/>
              </w:rPr>
            </w:pPr>
            <w:r w:rsidRPr="001C6901">
              <w:rPr>
                <w:sz w:val="16"/>
                <w:szCs w:val="16"/>
              </w:rPr>
              <w:t>2</w:t>
            </w:r>
          </w:p>
        </w:tc>
        <w:tc>
          <w:tcPr>
            <w:tcW w:w="2410" w:type="dxa"/>
            <w:shd w:val="clear" w:color="auto" w:fill="B8CCE4" w:themeFill="accent1" w:themeFillTint="66"/>
          </w:tcPr>
          <w:p w:rsidR="00D100AB" w:rsidRPr="00393CE2" w:rsidRDefault="00D100AB" w:rsidP="0010012D">
            <w:pPr>
              <w:rPr>
                <w:sz w:val="16"/>
                <w:szCs w:val="16"/>
              </w:rPr>
            </w:pPr>
            <w:r w:rsidRPr="001C6901">
              <w:rPr>
                <w:sz w:val="16"/>
                <w:szCs w:val="16"/>
              </w:rPr>
              <w:t>NEW_ITEM-PRICE:</w:t>
            </w:r>
          </w:p>
        </w:tc>
        <w:tc>
          <w:tcPr>
            <w:tcW w:w="4536" w:type="dxa"/>
            <w:shd w:val="clear" w:color="auto" w:fill="auto"/>
            <w:vAlign w:val="bottom"/>
          </w:tcPr>
          <w:p w:rsidR="00D100AB" w:rsidRPr="00393CE2" w:rsidRDefault="00D100AB" w:rsidP="0010012D">
            <w:pPr>
              <w:rPr>
                <w:sz w:val="16"/>
                <w:szCs w:val="16"/>
              </w:rPr>
            </w:pPr>
          </w:p>
          <w:p w:rsidR="00D100AB" w:rsidRPr="00393CE2" w:rsidRDefault="00D100AB" w:rsidP="0010012D">
            <w:pPr>
              <w:rPr>
                <w:i/>
                <w:color w:val="7F7F7F" w:themeColor="text1" w:themeTint="80"/>
                <w:sz w:val="16"/>
                <w:szCs w:val="16"/>
              </w:rPr>
            </w:pPr>
            <w:r w:rsidRPr="001C6901">
              <w:rPr>
                <w:i/>
                <w:color w:val="7F7F7F" w:themeColor="text1" w:themeTint="80"/>
                <w:sz w:val="16"/>
                <w:szCs w:val="16"/>
              </w:rPr>
              <w:t>(Dit is de unitprice, tenzij NEW_ITEM-PRICEUNIT gevuld is)</w:t>
            </w:r>
          </w:p>
        </w:tc>
        <w:tc>
          <w:tcPr>
            <w:tcW w:w="1425" w:type="dxa"/>
            <w:vAlign w:val="center"/>
          </w:tcPr>
          <w:p w:rsidR="00D100AB" w:rsidRPr="00671C73" w:rsidRDefault="00D100AB" w:rsidP="0010012D">
            <w:pPr>
              <w:jc w:val="center"/>
              <w:rPr>
                <w:szCs w:val="18"/>
              </w:rPr>
            </w:pPr>
            <w:r w:rsidRPr="00671C73">
              <w:rPr>
                <w:szCs w:val="18"/>
              </w:rPr>
              <w:t>J</w:t>
            </w:r>
          </w:p>
        </w:tc>
      </w:tr>
      <w:tr w:rsidR="00D100AB" w:rsidRPr="00063F47" w:rsidTr="0010012D">
        <w:trPr>
          <w:trHeight w:val="164"/>
        </w:trPr>
        <w:tc>
          <w:tcPr>
            <w:tcW w:w="560" w:type="dxa"/>
            <w:shd w:val="clear" w:color="auto" w:fill="B8CCE4" w:themeFill="accent1" w:themeFillTint="66"/>
          </w:tcPr>
          <w:p w:rsidR="00D100AB" w:rsidRPr="00393CE2" w:rsidRDefault="00D100AB" w:rsidP="0010012D">
            <w:pPr>
              <w:rPr>
                <w:sz w:val="16"/>
                <w:szCs w:val="16"/>
              </w:rPr>
            </w:pPr>
            <w:r w:rsidRPr="001C6901">
              <w:rPr>
                <w:sz w:val="16"/>
                <w:szCs w:val="16"/>
              </w:rPr>
              <w:t>3</w:t>
            </w:r>
          </w:p>
        </w:tc>
        <w:tc>
          <w:tcPr>
            <w:tcW w:w="2410" w:type="dxa"/>
            <w:shd w:val="clear" w:color="auto" w:fill="B8CCE4" w:themeFill="accent1" w:themeFillTint="66"/>
          </w:tcPr>
          <w:p w:rsidR="00D100AB" w:rsidRPr="00393CE2" w:rsidRDefault="00D100AB" w:rsidP="0010012D">
            <w:pPr>
              <w:rPr>
                <w:sz w:val="16"/>
                <w:szCs w:val="16"/>
              </w:rPr>
            </w:pPr>
            <w:r w:rsidRPr="001C6901">
              <w:rPr>
                <w:sz w:val="16"/>
                <w:szCs w:val="16"/>
              </w:rPr>
              <w:t>NEW_ITEM-PRICEUNIT:</w:t>
            </w:r>
          </w:p>
        </w:tc>
        <w:tc>
          <w:tcPr>
            <w:tcW w:w="4536" w:type="dxa"/>
            <w:shd w:val="clear" w:color="auto" w:fill="auto"/>
            <w:vAlign w:val="bottom"/>
          </w:tcPr>
          <w:p w:rsidR="00D100AB" w:rsidRPr="00393CE2" w:rsidRDefault="00D100AB" w:rsidP="0010012D">
            <w:pPr>
              <w:rPr>
                <w:sz w:val="16"/>
                <w:szCs w:val="16"/>
              </w:rPr>
            </w:pPr>
          </w:p>
          <w:p w:rsidR="00D100AB" w:rsidRPr="00393CE2" w:rsidRDefault="00D100AB" w:rsidP="0010012D">
            <w:pPr>
              <w:rPr>
                <w:i/>
                <w:color w:val="7F7F7F" w:themeColor="text1" w:themeTint="80"/>
                <w:sz w:val="16"/>
                <w:szCs w:val="16"/>
              </w:rPr>
            </w:pPr>
            <w:r w:rsidRPr="001C6901">
              <w:rPr>
                <w:i/>
                <w:color w:val="7F7F7F" w:themeColor="text1" w:themeTint="80"/>
                <w:sz w:val="16"/>
                <w:szCs w:val="16"/>
              </w:rPr>
              <w:t>(Als dit veld gevuld is wordt de unitprice berekend als NEW_ITEM-PRICE / NEW_ITEM-PRICEUNIT)</w:t>
            </w:r>
          </w:p>
        </w:tc>
        <w:tc>
          <w:tcPr>
            <w:tcW w:w="1425" w:type="dxa"/>
            <w:vAlign w:val="center"/>
          </w:tcPr>
          <w:p w:rsidR="00D100AB" w:rsidRPr="00671C73" w:rsidRDefault="00D100AB" w:rsidP="0010012D">
            <w:pPr>
              <w:jc w:val="center"/>
              <w:rPr>
                <w:szCs w:val="18"/>
              </w:rPr>
            </w:pPr>
            <w:r w:rsidRPr="00671C73">
              <w:rPr>
                <w:szCs w:val="18"/>
              </w:rPr>
              <w:t>N</w:t>
            </w:r>
          </w:p>
        </w:tc>
      </w:tr>
      <w:tr w:rsidR="00D100AB" w:rsidRPr="00063F47" w:rsidTr="0010012D">
        <w:trPr>
          <w:trHeight w:val="164"/>
        </w:trPr>
        <w:tc>
          <w:tcPr>
            <w:tcW w:w="560" w:type="dxa"/>
            <w:shd w:val="clear" w:color="auto" w:fill="B8CCE4" w:themeFill="accent1" w:themeFillTint="66"/>
          </w:tcPr>
          <w:p w:rsidR="00D100AB" w:rsidRPr="00393CE2" w:rsidRDefault="00D100AB" w:rsidP="0010012D">
            <w:pPr>
              <w:rPr>
                <w:sz w:val="16"/>
                <w:szCs w:val="16"/>
              </w:rPr>
            </w:pPr>
            <w:r w:rsidRPr="001C6901">
              <w:rPr>
                <w:sz w:val="16"/>
                <w:szCs w:val="16"/>
              </w:rPr>
              <w:t>4</w:t>
            </w:r>
          </w:p>
        </w:tc>
        <w:tc>
          <w:tcPr>
            <w:tcW w:w="2410" w:type="dxa"/>
            <w:shd w:val="clear" w:color="auto" w:fill="B8CCE4" w:themeFill="accent1" w:themeFillTint="66"/>
          </w:tcPr>
          <w:p w:rsidR="00D100AB" w:rsidRPr="00393CE2" w:rsidRDefault="00D100AB" w:rsidP="0010012D">
            <w:pPr>
              <w:rPr>
                <w:sz w:val="16"/>
                <w:szCs w:val="16"/>
              </w:rPr>
            </w:pPr>
            <w:r w:rsidRPr="001C6901">
              <w:rPr>
                <w:sz w:val="16"/>
                <w:szCs w:val="16"/>
              </w:rPr>
              <w:t>NEW_ITEM-DESCRIPTION:</w:t>
            </w:r>
          </w:p>
        </w:tc>
        <w:tc>
          <w:tcPr>
            <w:tcW w:w="4536" w:type="dxa"/>
            <w:shd w:val="clear" w:color="auto" w:fill="auto"/>
            <w:vAlign w:val="bottom"/>
          </w:tcPr>
          <w:p w:rsidR="00D100AB" w:rsidRPr="00B57E89" w:rsidRDefault="00D100AB" w:rsidP="0010012D">
            <w:pPr>
              <w:rPr>
                <w:i/>
                <w:sz w:val="16"/>
                <w:szCs w:val="16"/>
              </w:rPr>
            </w:pPr>
          </w:p>
          <w:p w:rsidR="00D100AB" w:rsidRPr="00393CE2" w:rsidRDefault="00D100AB" w:rsidP="0010012D">
            <w:pPr>
              <w:rPr>
                <w:i/>
                <w:color w:val="7F7F7F" w:themeColor="text1" w:themeTint="80"/>
                <w:sz w:val="16"/>
                <w:szCs w:val="16"/>
              </w:rPr>
            </w:pPr>
            <w:r w:rsidRPr="001C6901">
              <w:rPr>
                <w:i/>
                <w:color w:val="7F7F7F" w:themeColor="text1" w:themeTint="80"/>
                <w:sz w:val="16"/>
                <w:szCs w:val="16"/>
              </w:rPr>
              <w:t>(Artikelomschrijving)</w:t>
            </w:r>
          </w:p>
        </w:tc>
        <w:tc>
          <w:tcPr>
            <w:tcW w:w="1425" w:type="dxa"/>
            <w:vAlign w:val="center"/>
          </w:tcPr>
          <w:p w:rsidR="00D100AB" w:rsidRPr="00671C73" w:rsidRDefault="00D100AB" w:rsidP="0010012D">
            <w:pPr>
              <w:jc w:val="center"/>
              <w:rPr>
                <w:szCs w:val="18"/>
              </w:rPr>
            </w:pPr>
            <w:r w:rsidRPr="00671C73">
              <w:rPr>
                <w:szCs w:val="18"/>
              </w:rPr>
              <w:t>J</w:t>
            </w:r>
          </w:p>
        </w:tc>
      </w:tr>
      <w:tr w:rsidR="00D100AB" w:rsidRPr="00063F47" w:rsidTr="0010012D">
        <w:trPr>
          <w:trHeight w:val="164"/>
        </w:trPr>
        <w:tc>
          <w:tcPr>
            <w:tcW w:w="560" w:type="dxa"/>
            <w:shd w:val="clear" w:color="auto" w:fill="B8CCE4" w:themeFill="accent1" w:themeFillTint="66"/>
          </w:tcPr>
          <w:p w:rsidR="00D100AB" w:rsidRPr="00393CE2" w:rsidRDefault="00D100AB" w:rsidP="0010012D">
            <w:pPr>
              <w:rPr>
                <w:sz w:val="16"/>
                <w:szCs w:val="16"/>
              </w:rPr>
            </w:pPr>
            <w:r w:rsidRPr="001C6901">
              <w:rPr>
                <w:sz w:val="16"/>
                <w:szCs w:val="16"/>
              </w:rPr>
              <w:t>5</w:t>
            </w:r>
          </w:p>
        </w:tc>
        <w:tc>
          <w:tcPr>
            <w:tcW w:w="2410" w:type="dxa"/>
            <w:shd w:val="clear" w:color="auto" w:fill="B8CCE4" w:themeFill="accent1" w:themeFillTint="66"/>
          </w:tcPr>
          <w:p w:rsidR="00D100AB" w:rsidRPr="00393CE2" w:rsidRDefault="00D100AB" w:rsidP="0010012D">
            <w:pPr>
              <w:rPr>
                <w:sz w:val="16"/>
                <w:szCs w:val="16"/>
              </w:rPr>
            </w:pPr>
            <w:r w:rsidRPr="001C6901">
              <w:rPr>
                <w:sz w:val="16"/>
                <w:szCs w:val="16"/>
              </w:rPr>
              <w:t>NEW_ITEM-UNIT:</w:t>
            </w:r>
          </w:p>
        </w:tc>
        <w:tc>
          <w:tcPr>
            <w:tcW w:w="4536" w:type="dxa"/>
            <w:shd w:val="clear" w:color="auto" w:fill="auto"/>
            <w:vAlign w:val="bottom"/>
          </w:tcPr>
          <w:p w:rsidR="00D100AB" w:rsidRPr="00B57E89" w:rsidRDefault="00D100AB" w:rsidP="0010012D">
            <w:pPr>
              <w:rPr>
                <w:sz w:val="16"/>
                <w:szCs w:val="16"/>
              </w:rPr>
            </w:pPr>
          </w:p>
          <w:p w:rsidR="00D100AB" w:rsidRPr="00393CE2" w:rsidRDefault="00D100AB" w:rsidP="0010012D">
            <w:pPr>
              <w:rPr>
                <w:i/>
                <w:color w:val="7F7F7F" w:themeColor="text1" w:themeTint="80"/>
                <w:sz w:val="16"/>
                <w:szCs w:val="16"/>
              </w:rPr>
            </w:pPr>
            <w:r w:rsidRPr="001C6901">
              <w:rPr>
                <w:i/>
                <w:color w:val="7F7F7F" w:themeColor="text1" w:themeTint="80"/>
                <w:sz w:val="16"/>
                <w:szCs w:val="16"/>
              </w:rPr>
              <w:t>(Unit code, wordt gemapt naar eBS waarde)</w:t>
            </w:r>
          </w:p>
        </w:tc>
        <w:tc>
          <w:tcPr>
            <w:tcW w:w="1425" w:type="dxa"/>
            <w:vAlign w:val="center"/>
          </w:tcPr>
          <w:p w:rsidR="00D100AB" w:rsidRPr="00671C73" w:rsidRDefault="00D100AB" w:rsidP="0010012D">
            <w:pPr>
              <w:jc w:val="center"/>
              <w:rPr>
                <w:szCs w:val="18"/>
              </w:rPr>
            </w:pPr>
            <w:r w:rsidRPr="00671C73">
              <w:rPr>
                <w:szCs w:val="18"/>
              </w:rPr>
              <w:t>J</w:t>
            </w:r>
          </w:p>
        </w:tc>
      </w:tr>
      <w:tr w:rsidR="00D100AB" w:rsidRPr="00063F47" w:rsidTr="0010012D">
        <w:trPr>
          <w:trHeight w:val="164"/>
        </w:trPr>
        <w:tc>
          <w:tcPr>
            <w:tcW w:w="560" w:type="dxa"/>
            <w:shd w:val="clear" w:color="auto" w:fill="B8CCE4" w:themeFill="accent1" w:themeFillTint="66"/>
          </w:tcPr>
          <w:p w:rsidR="00D100AB" w:rsidRPr="00393CE2" w:rsidRDefault="00D100AB" w:rsidP="0010012D">
            <w:pPr>
              <w:rPr>
                <w:sz w:val="16"/>
                <w:szCs w:val="16"/>
              </w:rPr>
            </w:pPr>
            <w:r w:rsidRPr="001C6901">
              <w:rPr>
                <w:sz w:val="16"/>
                <w:szCs w:val="16"/>
              </w:rPr>
              <w:t>6</w:t>
            </w:r>
          </w:p>
        </w:tc>
        <w:tc>
          <w:tcPr>
            <w:tcW w:w="2410" w:type="dxa"/>
            <w:shd w:val="clear" w:color="auto" w:fill="B8CCE4" w:themeFill="accent1" w:themeFillTint="66"/>
          </w:tcPr>
          <w:p w:rsidR="00D100AB" w:rsidRPr="00393CE2" w:rsidRDefault="00D100AB" w:rsidP="0010012D">
            <w:pPr>
              <w:spacing w:before="60" w:after="60"/>
              <w:rPr>
                <w:rFonts w:cs="ENGAKE+Arial"/>
                <w:color w:val="000000"/>
                <w:sz w:val="16"/>
                <w:szCs w:val="16"/>
              </w:rPr>
            </w:pPr>
            <w:r w:rsidRPr="001C6901">
              <w:rPr>
                <w:rFonts w:cs="ENGAKE+Arial"/>
                <w:color w:val="000000"/>
                <w:sz w:val="16"/>
                <w:szCs w:val="16"/>
              </w:rPr>
              <w:t>NEW_ITEM-VENDORMAT</w:t>
            </w:r>
          </w:p>
        </w:tc>
        <w:tc>
          <w:tcPr>
            <w:tcW w:w="4536" w:type="dxa"/>
            <w:shd w:val="clear" w:color="auto" w:fill="auto"/>
            <w:vAlign w:val="bottom"/>
          </w:tcPr>
          <w:p w:rsidR="00D100AB" w:rsidRPr="00B57E89" w:rsidRDefault="00D100AB" w:rsidP="0010012D">
            <w:pPr>
              <w:rPr>
                <w:i/>
                <w:sz w:val="16"/>
                <w:szCs w:val="16"/>
              </w:rPr>
            </w:pPr>
          </w:p>
          <w:p w:rsidR="00D100AB" w:rsidRPr="00393CE2" w:rsidRDefault="00D100AB" w:rsidP="0010012D">
            <w:pPr>
              <w:rPr>
                <w:i/>
                <w:color w:val="7F7F7F" w:themeColor="text1" w:themeTint="80"/>
                <w:sz w:val="16"/>
                <w:szCs w:val="16"/>
              </w:rPr>
            </w:pPr>
            <w:r w:rsidRPr="001C6901">
              <w:rPr>
                <w:i/>
                <w:color w:val="7F7F7F" w:themeColor="text1" w:themeTint="80"/>
                <w:sz w:val="16"/>
                <w:szCs w:val="16"/>
              </w:rPr>
              <w:t>(Leverancier artikelnummer)</w:t>
            </w:r>
          </w:p>
        </w:tc>
        <w:tc>
          <w:tcPr>
            <w:tcW w:w="1425" w:type="dxa"/>
            <w:vAlign w:val="center"/>
          </w:tcPr>
          <w:p w:rsidR="00D100AB" w:rsidRPr="00671C73" w:rsidRDefault="00D100AB" w:rsidP="0010012D">
            <w:pPr>
              <w:jc w:val="center"/>
              <w:rPr>
                <w:szCs w:val="18"/>
              </w:rPr>
            </w:pPr>
            <w:r w:rsidRPr="00671C73">
              <w:rPr>
                <w:szCs w:val="18"/>
              </w:rPr>
              <w:t>N</w:t>
            </w:r>
          </w:p>
        </w:tc>
      </w:tr>
      <w:tr w:rsidR="00D100AB" w:rsidRPr="00063F47" w:rsidTr="0010012D">
        <w:trPr>
          <w:trHeight w:val="164"/>
        </w:trPr>
        <w:tc>
          <w:tcPr>
            <w:tcW w:w="560" w:type="dxa"/>
            <w:shd w:val="clear" w:color="auto" w:fill="B8CCE4" w:themeFill="accent1" w:themeFillTint="66"/>
          </w:tcPr>
          <w:p w:rsidR="00D100AB" w:rsidRPr="00393CE2" w:rsidRDefault="00D100AB" w:rsidP="0010012D">
            <w:pPr>
              <w:rPr>
                <w:sz w:val="16"/>
                <w:szCs w:val="16"/>
              </w:rPr>
            </w:pPr>
            <w:r w:rsidRPr="001C6901">
              <w:rPr>
                <w:sz w:val="16"/>
                <w:szCs w:val="16"/>
              </w:rPr>
              <w:t>7</w:t>
            </w:r>
          </w:p>
        </w:tc>
        <w:tc>
          <w:tcPr>
            <w:tcW w:w="2410" w:type="dxa"/>
            <w:shd w:val="clear" w:color="auto" w:fill="B8CCE4" w:themeFill="accent1" w:themeFillTint="66"/>
          </w:tcPr>
          <w:p w:rsidR="00D100AB" w:rsidRPr="00393CE2" w:rsidRDefault="00D100AB" w:rsidP="0010012D">
            <w:pPr>
              <w:rPr>
                <w:sz w:val="16"/>
                <w:szCs w:val="16"/>
              </w:rPr>
            </w:pPr>
            <w:r w:rsidRPr="001C6901">
              <w:rPr>
                <w:sz w:val="16"/>
                <w:szCs w:val="16"/>
              </w:rPr>
              <w:t xml:space="preserve">NEW_ITEM-MATGROUP: </w:t>
            </w:r>
          </w:p>
        </w:tc>
        <w:tc>
          <w:tcPr>
            <w:tcW w:w="4536" w:type="dxa"/>
            <w:shd w:val="clear" w:color="auto" w:fill="auto"/>
            <w:vAlign w:val="bottom"/>
          </w:tcPr>
          <w:p w:rsidR="00D100AB" w:rsidRPr="00B57E89" w:rsidRDefault="00D100AB" w:rsidP="0010012D">
            <w:pPr>
              <w:rPr>
                <w:sz w:val="16"/>
                <w:szCs w:val="16"/>
              </w:rPr>
            </w:pPr>
          </w:p>
          <w:p w:rsidR="00D100AB" w:rsidRPr="00393CE2" w:rsidRDefault="00D100AB" w:rsidP="0010012D">
            <w:pPr>
              <w:rPr>
                <w:i/>
                <w:color w:val="7F7F7F" w:themeColor="text1" w:themeTint="80"/>
                <w:sz w:val="16"/>
                <w:szCs w:val="16"/>
              </w:rPr>
            </w:pPr>
            <w:r w:rsidRPr="001C6901">
              <w:rPr>
                <w:i/>
                <w:color w:val="7F7F7F" w:themeColor="text1" w:themeTint="80"/>
                <w:sz w:val="16"/>
                <w:szCs w:val="16"/>
              </w:rPr>
              <w:t>(Category code, wordt gemapt naar eBS waarde)</w:t>
            </w:r>
          </w:p>
        </w:tc>
        <w:tc>
          <w:tcPr>
            <w:tcW w:w="1425" w:type="dxa"/>
            <w:vAlign w:val="center"/>
          </w:tcPr>
          <w:p w:rsidR="00D100AB" w:rsidRPr="00671C73" w:rsidRDefault="00D100AB" w:rsidP="0010012D">
            <w:pPr>
              <w:jc w:val="center"/>
              <w:rPr>
                <w:szCs w:val="18"/>
              </w:rPr>
            </w:pPr>
            <w:r w:rsidRPr="00671C73">
              <w:rPr>
                <w:szCs w:val="18"/>
              </w:rPr>
              <w:t>J</w:t>
            </w:r>
          </w:p>
        </w:tc>
      </w:tr>
      <w:tr w:rsidR="00D100AB" w:rsidRPr="00063F47" w:rsidTr="0010012D">
        <w:trPr>
          <w:trHeight w:val="164"/>
        </w:trPr>
        <w:tc>
          <w:tcPr>
            <w:tcW w:w="560" w:type="dxa"/>
            <w:shd w:val="clear" w:color="auto" w:fill="B8CCE4" w:themeFill="accent1" w:themeFillTint="66"/>
          </w:tcPr>
          <w:p w:rsidR="00D100AB" w:rsidRPr="00393CE2" w:rsidRDefault="00D100AB" w:rsidP="0010012D">
            <w:pPr>
              <w:rPr>
                <w:sz w:val="16"/>
                <w:szCs w:val="16"/>
              </w:rPr>
            </w:pPr>
            <w:r w:rsidRPr="001C6901">
              <w:rPr>
                <w:sz w:val="16"/>
                <w:szCs w:val="16"/>
              </w:rPr>
              <w:t>8</w:t>
            </w:r>
          </w:p>
        </w:tc>
        <w:tc>
          <w:tcPr>
            <w:tcW w:w="2410" w:type="dxa"/>
            <w:shd w:val="clear" w:color="auto" w:fill="B8CCE4" w:themeFill="accent1" w:themeFillTint="66"/>
          </w:tcPr>
          <w:p w:rsidR="00D100AB" w:rsidRPr="00393CE2" w:rsidRDefault="00D100AB" w:rsidP="0010012D">
            <w:pPr>
              <w:rPr>
                <w:sz w:val="16"/>
                <w:szCs w:val="16"/>
              </w:rPr>
            </w:pPr>
            <w:r w:rsidRPr="001C6901">
              <w:rPr>
                <w:sz w:val="16"/>
                <w:szCs w:val="16"/>
              </w:rPr>
              <w:t>NEW_ITEM-CURRENCY:</w:t>
            </w:r>
          </w:p>
        </w:tc>
        <w:tc>
          <w:tcPr>
            <w:tcW w:w="4536" w:type="dxa"/>
            <w:shd w:val="clear" w:color="auto" w:fill="auto"/>
            <w:vAlign w:val="bottom"/>
          </w:tcPr>
          <w:p w:rsidR="00D100AB" w:rsidRPr="00B57E89" w:rsidRDefault="00D100AB" w:rsidP="0010012D">
            <w:pPr>
              <w:rPr>
                <w:sz w:val="16"/>
                <w:szCs w:val="16"/>
              </w:rPr>
            </w:pPr>
          </w:p>
          <w:p w:rsidR="00D100AB" w:rsidRPr="00393CE2" w:rsidRDefault="00D100AB" w:rsidP="0010012D">
            <w:pPr>
              <w:rPr>
                <w:i/>
                <w:color w:val="7F7F7F" w:themeColor="text1" w:themeTint="80"/>
                <w:sz w:val="16"/>
                <w:szCs w:val="16"/>
              </w:rPr>
            </w:pPr>
            <w:r w:rsidRPr="001C6901">
              <w:rPr>
                <w:i/>
                <w:color w:val="7F7F7F" w:themeColor="text1" w:themeTint="80"/>
                <w:sz w:val="16"/>
                <w:szCs w:val="16"/>
              </w:rPr>
              <w:t>(Currency code, wordt gemapt naar eBS waarde)</w:t>
            </w:r>
          </w:p>
        </w:tc>
        <w:tc>
          <w:tcPr>
            <w:tcW w:w="1425" w:type="dxa"/>
            <w:vAlign w:val="center"/>
          </w:tcPr>
          <w:p w:rsidR="00D100AB" w:rsidRPr="00671C73" w:rsidRDefault="00D100AB" w:rsidP="0010012D">
            <w:pPr>
              <w:jc w:val="center"/>
              <w:rPr>
                <w:szCs w:val="18"/>
              </w:rPr>
            </w:pPr>
            <w:r w:rsidRPr="00671C73">
              <w:rPr>
                <w:szCs w:val="18"/>
              </w:rPr>
              <w:t>J</w:t>
            </w:r>
          </w:p>
        </w:tc>
      </w:tr>
      <w:tr w:rsidR="00D100AB" w:rsidRPr="00063F47" w:rsidTr="0010012D">
        <w:trPr>
          <w:trHeight w:val="164"/>
        </w:trPr>
        <w:tc>
          <w:tcPr>
            <w:tcW w:w="560" w:type="dxa"/>
            <w:shd w:val="clear" w:color="auto" w:fill="B8CCE4" w:themeFill="accent1" w:themeFillTint="66"/>
          </w:tcPr>
          <w:p w:rsidR="00D100AB" w:rsidRPr="00393CE2" w:rsidRDefault="00D100AB" w:rsidP="0010012D">
            <w:pPr>
              <w:rPr>
                <w:sz w:val="16"/>
                <w:szCs w:val="16"/>
              </w:rPr>
            </w:pPr>
            <w:r w:rsidRPr="001C6901">
              <w:rPr>
                <w:sz w:val="16"/>
                <w:szCs w:val="16"/>
              </w:rPr>
              <w:t>9</w:t>
            </w:r>
          </w:p>
        </w:tc>
        <w:tc>
          <w:tcPr>
            <w:tcW w:w="2410" w:type="dxa"/>
            <w:shd w:val="clear" w:color="auto" w:fill="B8CCE4" w:themeFill="accent1" w:themeFillTint="66"/>
          </w:tcPr>
          <w:p w:rsidR="00D100AB" w:rsidRPr="00393CE2" w:rsidRDefault="00D100AB" w:rsidP="0010012D">
            <w:pPr>
              <w:rPr>
                <w:sz w:val="16"/>
                <w:szCs w:val="16"/>
              </w:rPr>
            </w:pPr>
            <w:r w:rsidRPr="001C6901">
              <w:rPr>
                <w:sz w:val="16"/>
                <w:szCs w:val="16"/>
              </w:rPr>
              <w:t>NEW_ITEM-VENDOR:</w:t>
            </w:r>
          </w:p>
        </w:tc>
        <w:tc>
          <w:tcPr>
            <w:tcW w:w="4536" w:type="dxa"/>
            <w:shd w:val="clear" w:color="auto" w:fill="auto"/>
            <w:vAlign w:val="bottom"/>
          </w:tcPr>
          <w:p w:rsidR="00D100AB" w:rsidRPr="00B57E89" w:rsidRDefault="00D100AB" w:rsidP="0010012D">
            <w:pPr>
              <w:rPr>
                <w:sz w:val="16"/>
                <w:szCs w:val="16"/>
              </w:rPr>
            </w:pPr>
          </w:p>
          <w:p w:rsidR="00D100AB" w:rsidRPr="00393CE2" w:rsidRDefault="00D100AB" w:rsidP="0010012D">
            <w:pPr>
              <w:rPr>
                <w:i/>
                <w:color w:val="7F7F7F" w:themeColor="text1" w:themeTint="80"/>
                <w:sz w:val="16"/>
                <w:szCs w:val="16"/>
              </w:rPr>
            </w:pPr>
            <w:r w:rsidRPr="001C6901">
              <w:rPr>
                <w:i/>
                <w:color w:val="7F7F7F" w:themeColor="text1" w:themeTint="80"/>
                <w:sz w:val="16"/>
                <w:szCs w:val="16"/>
              </w:rPr>
              <w:t>(Als deze niet wordt gevuld, dan wordt de SupplierName uit de setup gebruikt)</w:t>
            </w:r>
          </w:p>
        </w:tc>
        <w:tc>
          <w:tcPr>
            <w:tcW w:w="1425" w:type="dxa"/>
            <w:vAlign w:val="center"/>
          </w:tcPr>
          <w:p w:rsidR="00D100AB" w:rsidRPr="00671C73" w:rsidRDefault="00D100AB" w:rsidP="0010012D">
            <w:pPr>
              <w:jc w:val="center"/>
              <w:rPr>
                <w:szCs w:val="18"/>
              </w:rPr>
            </w:pPr>
            <w:r w:rsidRPr="00671C73">
              <w:rPr>
                <w:szCs w:val="18"/>
              </w:rPr>
              <w:t>N</w:t>
            </w:r>
          </w:p>
        </w:tc>
      </w:tr>
      <w:tr w:rsidR="00D100AB" w:rsidRPr="00063F47" w:rsidTr="0010012D">
        <w:trPr>
          <w:trHeight w:val="164"/>
        </w:trPr>
        <w:tc>
          <w:tcPr>
            <w:tcW w:w="560" w:type="dxa"/>
            <w:shd w:val="clear" w:color="auto" w:fill="B8CCE4" w:themeFill="accent1" w:themeFillTint="66"/>
          </w:tcPr>
          <w:p w:rsidR="00D100AB" w:rsidRPr="00393CE2" w:rsidRDefault="00D100AB" w:rsidP="0010012D">
            <w:pPr>
              <w:rPr>
                <w:sz w:val="16"/>
                <w:szCs w:val="16"/>
              </w:rPr>
            </w:pPr>
            <w:r w:rsidRPr="001C6901">
              <w:rPr>
                <w:sz w:val="16"/>
                <w:szCs w:val="16"/>
              </w:rPr>
              <w:t>10</w:t>
            </w:r>
          </w:p>
        </w:tc>
        <w:tc>
          <w:tcPr>
            <w:tcW w:w="2410" w:type="dxa"/>
            <w:shd w:val="clear" w:color="auto" w:fill="B8CCE4" w:themeFill="accent1" w:themeFillTint="66"/>
          </w:tcPr>
          <w:p w:rsidR="00D100AB" w:rsidRPr="00393CE2" w:rsidRDefault="00D100AB" w:rsidP="0010012D">
            <w:pPr>
              <w:rPr>
                <w:sz w:val="16"/>
                <w:szCs w:val="16"/>
              </w:rPr>
            </w:pPr>
            <w:r w:rsidRPr="001C6901">
              <w:rPr>
                <w:sz w:val="16"/>
                <w:szCs w:val="16"/>
              </w:rPr>
              <w:t>NEW_ITEM-CUST_FIELD1:</w:t>
            </w:r>
          </w:p>
        </w:tc>
        <w:tc>
          <w:tcPr>
            <w:tcW w:w="4536" w:type="dxa"/>
            <w:shd w:val="clear" w:color="auto" w:fill="auto"/>
            <w:vAlign w:val="bottom"/>
          </w:tcPr>
          <w:p w:rsidR="00D100AB" w:rsidRPr="00393CE2" w:rsidRDefault="00D100AB" w:rsidP="0010012D">
            <w:pPr>
              <w:rPr>
                <w:color w:val="7F7F7F" w:themeColor="text1" w:themeTint="80"/>
                <w:sz w:val="16"/>
                <w:szCs w:val="16"/>
              </w:rPr>
            </w:pPr>
          </w:p>
          <w:p w:rsidR="00D100AB" w:rsidRPr="00393CE2" w:rsidRDefault="00D100AB" w:rsidP="0010012D">
            <w:pPr>
              <w:rPr>
                <w:i/>
                <w:color w:val="7F7F7F" w:themeColor="text1" w:themeTint="80"/>
                <w:sz w:val="16"/>
                <w:szCs w:val="16"/>
              </w:rPr>
            </w:pPr>
            <w:r w:rsidRPr="001C6901">
              <w:rPr>
                <w:i/>
                <w:color w:val="7F7F7F" w:themeColor="text1" w:themeTint="80"/>
                <w:sz w:val="16"/>
                <w:szCs w:val="16"/>
              </w:rPr>
              <w:t>(BTW codering; indien niet gevuld wordt BTW H</w:t>
            </w:r>
            <w:r>
              <w:rPr>
                <w:i/>
                <w:color w:val="7F7F7F" w:themeColor="text1" w:themeTint="80"/>
                <w:sz w:val="16"/>
                <w:szCs w:val="16"/>
              </w:rPr>
              <w:t>OOG</w:t>
            </w:r>
            <w:r w:rsidRPr="001C6901">
              <w:rPr>
                <w:i/>
                <w:color w:val="7F7F7F" w:themeColor="text1" w:themeTint="80"/>
                <w:sz w:val="16"/>
                <w:szCs w:val="16"/>
              </w:rPr>
              <w:t xml:space="preserve"> toegepast. </w:t>
            </w:r>
          </w:p>
          <w:p w:rsidR="00D100AB" w:rsidRPr="00393CE2" w:rsidRDefault="00D100AB" w:rsidP="0010012D">
            <w:pPr>
              <w:rPr>
                <w:color w:val="7F7F7F" w:themeColor="text1" w:themeTint="80"/>
                <w:sz w:val="16"/>
                <w:szCs w:val="16"/>
              </w:rPr>
            </w:pPr>
            <w:r w:rsidRPr="001C6901">
              <w:rPr>
                <w:i/>
                <w:color w:val="7F7F7F" w:themeColor="text1" w:themeTint="80"/>
                <w:sz w:val="16"/>
                <w:szCs w:val="16"/>
              </w:rPr>
              <w:t>Waardelijst: BTW HOOG, BTW LAAG, BTW NUL, BTW VRIJ, BTW INCLUSIEF)</w:t>
            </w:r>
          </w:p>
        </w:tc>
        <w:tc>
          <w:tcPr>
            <w:tcW w:w="1425" w:type="dxa"/>
            <w:vAlign w:val="center"/>
          </w:tcPr>
          <w:p w:rsidR="00D100AB" w:rsidRPr="00671C73" w:rsidRDefault="00D100AB" w:rsidP="0010012D">
            <w:pPr>
              <w:jc w:val="center"/>
              <w:rPr>
                <w:szCs w:val="18"/>
              </w:rPr>
            </w:pPr>
            <w:r w:rsidRPr="00671C73">
              <w:rPr>
                <w:szCs w:val="18"/>
              </w:rPr>
              <w:t>N</w:t>
            </w:r>
          </w:p>
        </w:tc>
      </w:tr>
    </w:tbl>
    <w:p w:rsidR="00D100AB" w:rsidRPr="00C852A9" w:rsidRDefault="00D100AB" w:rsidP="00D100AB">
      <w:pPr>
        <w:spacing w:line="360" w:lineRule="auto"/>
        <w:rPr>
          <w:i/>
        </w:rPr>
      </w:pPr>
    </w:p>
    <w:p w:rsidR="00A17C6E" w:rsidRPr="00F22CDC" w:rsidRDefault="00A17C6E">
      <w:pPr>
        <w:rPr>
          <w:szCs w:val="18"/>
        </w:rPr>
      </w:pPr>
    </w:p>
    <w:sectPr w:rsidR="00A17C6E" w:rsidRPr="00F22CDC" w:rsidSect="00A17C6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00AB" w:rsidRDefault="00D100AB" w:rsidP="00D100AB">
      <w:pPr>
        <w:spacing w:line="240" w:lineRule="auto"/>
      </w:pPr>
      <w:r>
        <w:separator/>
      </w:r>
    </w:p>
  </w:endnote>
  <w:endnote w:type="continuationSeparator" w:id="0">
    <w:p w:rsidR="00D100AB" w:rsidRDefault="00D100AB" w:rsidP="00D10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NGAKE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418" w:rsidRDefault="00B2041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92517"/>
      <w:docPartObj>
        <w:docPartGallery w:val="Page Numbers (Bottom of Page)"/>
        <w:docPartUnique/>
      </w:docPartObj>
    </w:sdtPr>
    <w:sdtEndPr/>
    <w:sdtContent>
      <w:p w:rsidR="00D100AB" w:rsidRDefault="00245406">
        <w:pPr>
          <w:pStyle w:val="Voetteks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57D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100AB" w:rsidRDefault="00D100AB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418" w:rsidRDefault="00B2041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00AB" w:rsidRDefault="00D100AB" w:rsidP="00D100AB">
      <w:pPr>
        <w:spacing w:line="240" w:lineRule="auto"/>
      </w:pPr>
      <w:r>
        <w:separator/>
      </w:r>
    </w:p>
  </w:footnote>
  <w:footnote w:type="continuationSeparator" w:id="0">
    <w:p w:rsidR="00D100AB" w:rsidRDefault="00D100AB" w:rsidP="00D10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418" w:rsidRDefault="00B2041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0AB" w:rsidRPr="00D100AB" w:rsidRDefault="00D100AB" w:rsidP="00D100AB">
    <w:pPr>
      <w:rPr>
        <w:sz w:val="20"/>
        <w:szCs w:val="20"/>
      </w:rPr>
    </w:pPr>
    <w:r w:rsidRPr="00D100AB">
      <w:rPr>
        <w:sz w:val="20"/>
        <w:szCs w:val="20"/>
      </w:rPr>
      <w:t>Bijlage 1 Punch out koppeling  OCI</w:t>
    </w:r>
  </w:p>
  <w:p w:rsidR="00D100AB" w:rsidRDefault="00D100AB">
    <w:pPr>
      <w:pStyle w:val="Koptekst"/>
    </w:pPr>
  </w:p>
  <w:p w:rsidR="00D100AB" w:rsidRDefault="00D100AB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418" w:rsidRDefault="00B2041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434AC"/>
    <w:multiLevelType w:val="multilevel"/>
    <w:tmpl w:val="D8AA961C"/>
    <w:lvl w:ilvl="0">
      <w:start w:val="1"/>
      <w:numFmt w:val="decimal"/>
      <w:pStyle w:val="Kop1"/>
      <w:lvlText w:val="%1"/>
      <w:lvlJc w:val="left"/>
      <w:pPr>
        <w:tabs>
          <w:tab w:val="num" w:pos="2322"/>
        </w:tabs>
        <w:ind w:left="2322" w:hanging="1160"/>
      </w:pPr>
      <w:rPr>
        <w:rFonts w:hint="default"/>
        <w:color w:val="auto"/>
      </w:rPr>
    </w:lvl>
    <w:lvl w:ilvl="1">
      <w:start w:val="1"/>
      <w:numFmt w:val="decimal"/>
      <w:pStyle w:val="Kop2"/>
      <w:lvlText w:val="%1.%2"/>
      <w:lvlJc w:val="left"/>
      <w:pPr>
        <w:tabs>
          <w:tab w:val="num" w:pos="2322"/>
        </w:tabs>
        <w:ind w:left="2322" w:hanging="116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162"/>
        </w:tabs>
        <w:ind w:left="1162" w:hanging="116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162"/>
        </w:tabs>
        <w:ind w:left="1162" w:hanging="116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10"/>
        </w:tabs>
        <w:ind w:left="101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4"/>
        </w:tabs>
        <w:ind w:left="115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8"/>
        </w:tabs>
        <w:ind w:left="129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2"/>
        </w:tabs>
        <w:ind w:left="14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6"/>
        </w:tabs>
        <w:ind w:left="1586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0AB"/>
    <w:rsid w:val="000D3AAF"/>
    <w:rsid w:val="001C088A"/>
    <w:rsid w:val="00245406"/>
    <w:rsid w:val="00603C61"/>
    <w:rsid w:val="0075161D"/>
    <w:rsid w:val="008134CF"/>
    <w:rsid w:val="00A17C6E"/>
    <w:rsid w:val="00B20418"/>
    <w:rsid w:val="00CE5C4A"/>
    <w:rsid w:val="00D100AB"/>
    <w:rsid w:val="00D76D07"/>
    <w:rsid w:val="00F22CDC"/>
    <w:rsid w:val="00FD5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8E211-48CC-4536-B459-07CA0530E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100AB"/>
    <w:pPr>
      <w:spacing w:after="0" w:line="240" w:lineRule="atLeast"/>
    </w:pPr>
    <w:rPr>
      <w:rFonts w:ascii="Verdana" w:eastAsia="MS Mincho" w:hAnsi="Verdan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D100AB"/>
    <w:pPr>
      <w:pageBreakBefore/>
      <w:widowControl w:val="0"/>
      <w:numPr>
        <w:numId w:val="1"/>
      </w:numPr>
      <w:spacing w:after="700" w:line="300" w:lineRule="atLeast"/>
      <w:contextualSpacing/>
      <w:outlineLvl w:val="0"/>
    </w:pPr>
    <w:rPr>
      <w:rFonts w:cs="Arial"/>
      <w:bCs/>
      <w:kern w:val="32"/>
      <w:sz w:val="24"/>
      <w:szCs w:val="18"/>
    </w:rPr>
  </w:style>
  <w:style w:type="paragraph" w:styleId="Kop2">
    <w:name w:val="heading 2"/>
    <w:basedOn w:val="Kop1"/>
    <w:next w:val="Standaard"/>
    <w:link w:val="Kop2Char"/>
    <w:qFormat/>
    <w:rsid w:val="00D100AB"/>
    <w:pPr>
      <w:keepNext/>
      <w:pageBreakBefore w:val="0"/>
      <w:numPr>
        <w:ilvl w:val="1"/>
      </w:numPr>
      <w:spacing w:before="200" w:after="0"/>
      <w:outlineLvl w:val="1"/>
    </w:pPr>
    <w:rPr>
      <w:b/>
      <w:bCs w:val="0"/>
      <w:iCs/>
      <w:sz w:val="18"/>
      <w:szCs w:val="28"/>
    </w:rPr>
  </w:style>
  <w:style w:type="paragraph" w:styleId="Kop3">
    <w:name w:val="heading 3"/>
    <w:basedOn w:val="Kop1"/>
    <w:next w:val="Standaard"/>
    <w:link w:val="Kop3Char"/>
    <w:qFormat/>
    <w:rsid w:val="00D100AB"/>
    <w:pPr>
      <w:keepNext/>
      <w:pageBreakBefore w:val="0"/>
      <w:numPr>
        <w:ilvl w:val="2"/>
      </w:numPr>
      <w:spacing w:before="240" w:after="0" w:line="240" w:lineRule="atLeast"/>
      <w:contextualSpacing w:val="0"/>
      <w:outlineLvl w:val="2"/>
    </w:pPr>
    <w:rPr>
      <w:bCs w:val="0"/>
      <w:i/>
      <w:sz w:val="18"/>
      <w:szCs w:val="26"/>
    </w:rPr>
  </w:style>
  <w:style w:type="paragraph" w:styleId="Kop4">
    <w:name w:val="heading 4"/>
    <w:basedOn w:val="Kop1"/>
    <w:next w:val="Standaard"/>
    <w:link w:val="Kop4Char"/>
    <w:qFormat/>
    <w:rsid w:val="00D100AB"/>
    <w:pPr>
      <w:keepNext/>
      <w:pageBreakBefore w:val="0"/>
      <w:numPr>
        <w:ilvl w:val="3"/>
      </w:numPr>
      <w:tabs>
        <w:tab w:val="left" w:pos="0"/>
      </w:tabs>
      <w:spacing w:before="240" w:after="0" w:line="240" w:lineRule="atLeast"/>
      <w:ind w:left="-1162" w:firstLine="0"/>
      <w:contextualSpacing w:val="0"/>
      <w:outlineLvl w:val="3"/>
    </w:pPr>
    <w:rPr>
      <w:bCs w:val="0"/>
      <w:sz w:val="18"/>
      <w:szCs w:val="28"/>
    </w:rPr>
  </w:style>
  <w:style w:type="paragraph" w:styleId="Kop5">
    <w:name w:val="heading 5"/>
    <w:basedOn w:val="Standaard"/>
    <w:next w:val="Standaard"/>
    <w:link w:val="Kop5Char"/>
    <w:qFormat/>
    <w:rsid w:val="00D100AB"/>
    <w:pPr>
      <w:numPr>
        <w:ilvl w:val="4"/>
        <w:numId w:val="1"/>
      </w:numPr>
      <w:tabs>
        <w:tab w:val="num" w:pos="0"/>
      </w:tabs>
      <w:spacing w:before="240" w:after="60"/>
      <w:ind w:left="-1162" w:firstLine="0"/>
      <w:outlineLvl w:val="4"/>
    </w:pPr>
    <w:rPr>
      <w:b/>
      <w:bCs/>
      <w:i/>
      <w:i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D100A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100AB"/>
  </w:style>
  <w:style w:type="paragraph" w:styleId="Voettekst">
    <w:name w:val="footer"/>
    <w:basedOn w:val="Standaard"/>
    <w:link w:val="VoettekstChar"/>
    <w:uiPriority w:val="99"/>
    <w:unhideWhenUsed/>
    <w:rsid w:val="00D100A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100AB"/>
  </w:style>
  <w:style w:type="character" w:customStyle="1" w:styleId="Kop1Char">
    <w:name w:val="Kop 1 Char"/>
    <w:basedOn w:val="Standaardalinea-lettertype"/>
    <w:link w:val="Kop1"/>
    <w:rsid w:val="00D100AB"/>
    <w:rPr>
      <w:rFonts w:ascii="Verdana" w:eastAsia="MS Mincho" w:hAnsi="Verdana" w:cs="Arial"/>
      <w:bCs/>
      <w:kern w:val="32"/>
      <w:sz w:val="24"/>
      <w:szCs w:val="18"/>
      <w:lang w:eastAsia="nl-NL"/>
    </w:rPr>
  </w:style>
  <w:style w:type="character" w:customStyle="1" w:styleId="Kop2Char">
    <w:name w:val="Kop 2 Char"/>
    <w:basedOn w:val="Standaardalinea-lettertype"/>
    <w:link w:val="Kop2"/>
    <w:rsid w:val="00D100AB"/>
    <w:rPr>
      <w:rFonts w:ascii="Verdana" w:eastAsia="MS Mincho" w:hAnsi="Verdana" w:cs="Arial"/>
      <w:b/>
      <w:iCs/>
      <w:kern w:val="32"/>
      <w:sz w:val="18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D100AB"/>
    <w:rPr>
      <w:rFonts w:ascii="Verdana" w:eastAsia="MS Mincho" w:hAnsi="Verdana" w:cs="Arial"/>
      <w:i/>
      <w:kern w:val="32"/>
      <w:sz w:val="18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D100AB"/>
    <w:rPr>
      <w:rFonts w:ascii="Verdana" w:eastAsia="MS Mincho" w:hAnsi="Verdana" w:cs="Arial"/>
      <w:kern w:val="32"/>
      <w:sz w:val="1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D100AB"/>
    <w:rPr>
      <w:rFonts w:ascii="Verdana" w:eastAsia="MS Mincho" w:hAnsi="Verdana" w:cs="Times New Roman"/>
      <w:b/>
      <w:bCs/>
      <w:i/>
      <w:iCs/>
      <w:sz w:val="26"/>
      <w:szCs w:val="26"/>
      <w:lang w:eastAsia="nl-NL"/>
    </w:rPr>
  </w:style>
  <w:style w:type="character" w:styleId="Hyperlink">
    <w:name w:val="Hyperlink"/>
    <w:basedOn w:val="Standaardalinea-lettertype"/>
    <w:uiPriority w:val="99"/>
    <w:rsid w:val="00D100AB"/>
    <w:rPr>
      <w:rFonts w:ascii="Verdana" w:hAnsi="Verdana"/>
      <w:color w:val="000000"/>
      <w:u w:val="single"/>
    </w:rPr>
  </w:style>
  <w:style w:type="paragraph" w:customStyle="1" w:styleId="Tabeltekst">
    <w:name w:val="Tabeltekst"/>
    <w:basedOn w:val="Standaard"/>
    <w:qFormat/>
    <w:rsid w:val="00D100AB"/>
    <w:pPr>
      <w:spacing w:before="20" w:after="40" w:line="240" w:lineRule="exact"/>
    </w:pPr>
    <w:rPr>
      <w:rFonts w:ascii="Arial" w:eastAsia="Times New Roman" w:hAnsi="Arial"/>
      <w:szCs w:val="20"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100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100AB"/>
    <w:rPr>
      <w:rFonts w:ascii="Tahoma" w:eastAsia="MS Mincho" w:hAnsi="Tahoma" w:cs="Tahoma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fecycle.scc.com/Z20310/punchout.aspx?username=PunchDigiIRWSkern&amp;password=cH7d5mGB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eumail.systemax.com/owa/redir.aspx?C=VEm8n8OM40e8BWOMR5TsorBaHjxWwtIIQLXm8xkX1YD7OW6k3kaUo62XOttE8lOb90U7ukwisJo.&amp;URL=https%3a%2f%2flifecycle.scc.com%2fDIGIEAWP%2fpunchout.aspx%3fusername%3dPunchDigiexVolAs%26password%3deM6MEaBE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424</Words>
  <Characters>2337</Characters>
  <Application>Microsoft Office Word</Application>
  <DocSecurity>4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NKortink</dc:creator>
  <cp:lastModifiedBy>Ozir, Natasia</cp:lastModifiedBy>
  <cp:revision>2</cp:revision>
  <dcterms:created xsi:type="dcterms:W3CDTF">2021-01-19T12:48:00Z</dcterms:created>
  <dcterms:modified xsi:type="dcterms:W3CDTF">2021-01-19T12:48:00Z</dcterms:modified>
</cp:coreProperties>
</file>